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F95EE" w14:textId="57E37037" w:rsidR="006C0DD1" w:rsidRPr="00F506E7" w:rsidRDefault="007E2ABD" w:rsidP="007E2ABD">
      <w:pPr>
        <w:spacing w:before="120"/>
        <w:jc w:val="center"/>
        <w:rPr>
          <w:rFonts w:ascii="Times New Roman" w:hAnsi="Times New Roman"/>
          <w:b/>
          <w:sz w:val="28"/>
          <w:szCs w:val="28"/>
          <w:lang w:val="en-US"/>
        </w:rPr>
      </w:pPr>
      <w:r w:rsidRPr="00F506E7">
        <w:rPr>
          <w:rFonts w:ascii="Times New Roman" w:hAnsi="Times New Roman"/>
          <w:b/>
          <w:sz w:val="28"/>
          <w:szCs w:val="28"/>
          <w:lang w:val="en-US"/>
        </w:rPr>
        <w:t xml:space="preserve">The </w:t>
      </w:r>
      <w:r w:rsidR="00763BD9" w:rsidRPr="00F506E7">
        <w:rPr>
          <w:rFonts w:ascii="Times New Roman" w:hAnsi="Times New Roman"/>
          <w:b/>
          <w:sz w:val="28"/>
          <w:szCs w:val="28"/>
          <w:lang w:val="en-US"/>
        </w:rPr>
        <w:t>luminous</w:t>
      </w:r>
      <w:r w:rsidRPr="00F506E7">
        <w:rPr>
          <w:rFonts w:ascii="Times New Roman" w:hAnsi="Times New Roman"/>
          <w:b/>
          <w:sz w:val="28"/>
          <w:szCs w:val="28"/>
          <w:lang w:val="en-US"/>
        </w:rPr>
        <w:t xml:space="preserve"> darkness of passion</w:t>
      </w:r>
    </w:p>
    <w:p w14:paraId="6B57D7B9" w14:textId="77777777" w:rsidR="007E2ABD" w:rsidRPr="00F506E7" w:rsidRDefault="007E2ABD" w:rsidP="007E2ABD">
      <w:pPr>
        <w:spacing w:before="120"/>
        <w:jc w:val="center"/>
        <w:rPr>
          <w:rFonts w:ascii="Times New Roman" w:hAnsi="Times New Roman"/>
          <w:sz w:val="28"/>
          <w:szCs w:val="28"/>
          <w:lang w:val="en-US"/>
        </w:rPr>
      </w:pPr>
      <w:r w:rsidRPr="00F506E7">
        <w:rPr>
          <w:rFonts w:ascii="Times New Roman" w:hAnsi="Times New Roman"/>
          <w:sz w:val="28"/>
          <w:szCs w:val="28"/>
          <w:lang w:val="en-US"/>
        </w:rPr>
        <w:t>Alfredo Lombardozzi</w:t>
      </w:r>
    </w:p>
    <w:p w14:paraId="23FBD59C" w14:textId="77777777" w:rsidR="007E2ABD" w:rsidRPr="00F506E7" w:rsidRDefault="007E2ABD" w:rsidP="007E2ABD">
      <w:pPr>
        <w:spacing w:before="120"/>
        <w:jc w:val="both"/>
        <w:rPr>
          <w:rFonts w:ascii="Times New Roman" w:hAnsi="Times New Roman"/>
          <w:i/>
          <w:sz w:val="28"/>
          <w:szCs w:val="28"/>
          <w:lang w:val="en-US"/>
        </w:rPr>
      </w:pPr>
      <w:r w:rsidRPr="00F506E7">
        <w:rPr>
          <w:rFonts w:ascii="Times New Roman" w:hAnsi="Times New Roman"/>
          <w:i/>
          <w:sz w:val="28"/>
          <w:szCs w:val="28"/>
          <w:lang w:val="en-US"/>
        </w:rPr>
        <w:t>Foreword</w:t>
      </w:r>
    </w:p>
    <w:p w14:paraId="0F3E8FD3" w14:textId="06A63CFD" w:rsidR="007E2ABD" w:rsidRPr="00F506E7" w:rsidRDefault="00763BD9"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The term darkness</w:t>
      </w:r>
      <w:r w:rsidR="007E2ABD" w:rsidRPr="00F506E7">
        <w:rPr>
          <w:rFonts w:ascii="Times New Roman" w:hAnsi="Times New Roman"/>
          <w:sz w:val="28"/>
          <w:szCs w:val="28"/>
          <w:lang w:val="en-US"/>
        </w:rPr>
        <w:t xml:space="preserve"> opens a series of possibilities for formulating a discourse </w:t>
      </w:r>
      <w:r w:rsidRPr="00F506E7">
        <w:rPr>
          <w:rFonts w:ascii="Times New Roman" w:hAnsi="Times New Roman"/>
          <w:sz w:val="28"/>
          <w:szCs w:val="28"/>
          <w:lang w:val="en-US"/>
        </w:rPr>
        <w:t xml:space="preserve">in psychoanalytical terms and </w:t>
      </w:r>
      <w:r w:rsidR="007E2ABD" w:rsidRPr="00F506E7">
        <w:rPr>
          <w:rFonts w:ascii="Times New Roman" w:hAnsi="Times New Roman"/>
          <w:sz w:val="28"/>
          <w:szCs w:val="28"/>
          <w:lang w:val="en-US"/>
        </w:rPr>
        <w:t xml:space="preserve">also in wider psycho-social and anthropologic terms.  Darkness seems to be that locus of existence where things that happen cannot be seen ‘immediately’ but are present in </w:t>
      </w:r>
      <w:r w:rsidR="000B0994" w:rsidRPr="00F506E7">
        <w:rPr>
          <w:rFonts w:ascii="Times New Roman" w:hAnsi="Times New Roman"/>
          <w:sz w:val="28"/>
          <w:szCs w:val="28"/>
          <w:lang w:val="en-US"/>
        </w:rPr>
        <w:t xml:space="preserve">our </w:t>
      </w:r>
      <w:r w:rsidR="007E2ABD" w:rsidRPr="00F506E7">
        <w:rPr>
          <w:rFonts w:ascii="Times New Roman" w:hAnsi="Times New Roman"/>
          <w:sz w:val="28"/>
          <w:szCs w:val="28"/>
          <w:lang w:val="en-US"/>
        </w:rPr>
        <w:t xml:space="preserve">emotional experience at different levels of consciousness. Such levels can at times be reached through </w:t>
      </w:r>
      <w:r w:rsidRPr="00F506E7">
        <w:rPr>
          <w:rFonts w:ascii="Times New Roman" w:hAnsi="Times New Roman"/>
          <w:sz w:val="28"/>
          <w:szCs w:val="28"/>
          <w:lang w:val="en-US"/>
        </w:rPr>
        <w:t xml:space="preserve">multiple </w:t>
      </w:r>
      <w:r w:rsidR="007E2ABD" w:rsidRPr="00F506E7">
        <w:rPr>
          <w:rFonts w:ascii="Times New Roman" w:hAnsi="Times New Roman"/>
          <w:sz w:val="28"/>
          <w:szCs w:val="28"/>
          <w:lang w:val="en-US"/>
        </w:rPr>
        <w:t>psychic strategies or socio-cultural devices of a religious or ‘ritual’ kind, while in other cases they remain in an unexplored middle ground or can appear totally unreachable.</w:t>
      </w:r>
    </w:p>
    <w:p w14:paraId="6E20566F" w14:textId="20815D30" w:rsidR="007E2ABD" w:rsidRPr="00F506E7" w:rsidRDefault="00541B0F"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These contexts induce feelings of strong apprehension and</w:t>
      </w:r>
      <w:r w:rsidR="0017553E">
        <w:rPr>
          <w:rFonts w:ascii="Times New Roman" w:hAnsi="Times New Roman"/>
          <w:color w:val="FF0000"/>
          <w:sz w:val="28"/>
          <w:szCs w:val="28"/>
          <w:lang w:val="en-US"/>
        </w:rPr>
        <w:t xml:space="preserve"> </w:t>
      </w:r>
      <w:r w:rsidR="0017553E">
        <w:rPr>
          <w:rFonts w:ascii="Times New Roman" w:hAnsi="Times New Roman"/>
          <w:sz w:val="28"/>
          <w:szCs w:val="28"/>
          <w:lang w:val="en-US"/>
        </w:rPr>
        <w:t>unfamiliarity</w:t>
      </w:r>
      <w:r w:rsidRPr="00F506E7">
        <w:rPr>
          <w:rFonts w:ascii="Times New Roman" w:hAnsi="Times New Roman"/>
          <w:sz w:val="28"/>
          <w:szCs w:val="28"/>
          <w:lang w:val="en-US"/>
        </w:rPr>
        <w:t xml:space="preserve"> while, at the same time, they concern experiences that </w:t>
      </w:r>
      <w:r w:rsidR="00763BD9" w:rsidRPr="00F506E7">
        <w:rPr>
          <w:rFonts w:ascii="Times New Roman" w:hAnsi="Times New Roman"/>
          <w:sz w:val="28"/>
          <w:szCs w:val="28"/>
          <w:lang w:val="en-US"/>
        </w:rPr>
        <w:t>for their</w:t>
      </w:r>
      <w:r w:rsidRPr="00F506E7">
        <w:rPr>
          <w:rFonts w:ascii="Times New Roman" w:hAnsi="Times New Roman"/>
          <w:sz w:val="28"/>
          <w:szCs w:val="28"/>
          <w:lang w:val="en-US"/>
        </w:rPr>
        <w:t xml:space="preserve"> dark </w:t>
      </w:r>
      <w:r w:rsidR="00763BD9" w:rsidRPr="00F506E7">
        <w:rPr>
          <w:rFonts w:ascii="Times New Roman" w:hAnsi="Times New Roman"/>
          <w:sz w:val="28"/>
          <w:szCs w:val="28"/>
          <w:lang w:val="en-US"/>
        </w:rPr>
        <w:t>invisibility</w:t>
      </w:r>
      <w:r w:rsidRPr="00F506E7">
        <w:rPr>
          <w:rFonts w:ascii="Times New Roman" w:hAnsi="Times New Roman"/>
          <w:sz w:val="28"/>
          <w:szCs w:val="28"/>
          <w:lang w:val="en-US"/>
        </w:rPr>
        <w:t xml:space="preserve"> allow the recourse to creative resources that could not be expressed otherwise. We </w:t>
      </w:r>
      <w:r w:rsidR="00446C6C" w:rsidRPr="00F506E7">
        <w:rPr>
          <w:rFonts w:ascii="Times New Roman" w:hAnsi="Times New Roman"/>
          <w:sz w:val="28"/>
          <w:szCs w:val="28"/>
          <w:lang w:val="en-US"/>
        </w:rPr>
        <w:t>can</w:t>
      </w:r>
      <w:r w:rsidRPr="00F506E7">
        <w:rPr>
          <w:rFonts w:ascii="Times New Roman" w:hAnsi="Times New Roman"/>
          <w:sz w:val="28"/>
          <w:szCs w:val="28"/>
          <w:lang w:val="en-US"/>
        </w:rPr>
        <w:t xml:space="preserve"> see this in our clinical experience, in social events that today, like in the past, </w:t>
      </w:r>
      <w:r w:rsidR="00446C6C" w:rsidRPr="00F506E7">
        <w:rPr>
          <w:rFonts w:ascii="Times New Roman" w:hAnsi="Times New Roman"/>
          <w:sz w:val="28"/>
          <w:szCs w:val="28"/>
          <w:lang w:val="en-US"/>
        </w:rPr>
        <w:t>seem particularly harsh, or in artistic or literary forms, or in scientific ‘discoveries’ that, despite their predictive logical-mathematic</w:t>
      </w:r>
      <w:r w:rsidR="00763BD9" w:rsidRPr="00F506E7">
        <w:rPr>
          <w:rFonts w:ascii="Times New Roman" w:hAnsi="Times New Roman"/>
          <w:sz w:val="28"/>
          <w:szCs w:val="28"/>
          <w:lang w:val="en-US"/>
        </w:rPr>
        <w:t>al</w:t>
      </w:r>
      <w:r w:rsidR="00446C6C" w:rsidRPr="00F506E7">
        <w:rPr>
          <w:rFonts w:ascii="Times New Roman" w:hAnsi="Times New Roman"/>
          <w:sz w:val="28"/>
          <w:szCs w:val="28"/>
          <w:lang w:val="en-US"/>
        </w:rPr>
        <w:t xml:space="preserve"> dimensions, open up mysterious universes that are not easily explained by known experiences. Bion (1970) </w:t>
      </w:r>
      <w:r w:rsidR="00B625FF" w:rsidRPr="00F506E7">
        <w:rPr>
          <w:rFonts w:ascii="Times New Roman" w:hAnsi="Times New Roman"/>
          <w:sz w:val="28"/>
          <w:szCs w:val="28"/>
          <w:lang w:val="en-US"/>
        </w:rPr>
        <w:t>said</w:t>
      </w:r>
      <w:r w:rsidR="00446C6C" w:rsidRPr="00F506E7">
        <w:rPr>
          <w:rFonts w:ascii="Times New Roman" w:hAnsi="Times New Roman"/>
          <w:sz w:val="28"/>
          <w:szCs w:val="28"/>
          <w:lang w:val="en-US"/>
        </w:rPr>
        <w:t xml:space="preserve"> that psychoanalysis </w:t>
      </w:r>
      <w:r w:rsidR="00763BD9" w:rsidRPr="00F506E7">
        <w:rPr>
          <w:rFonts w:ascii="Times New Roman" w:hAnsi="Times New Roman"/>
          <w:sz w:val="28"/>
          <w:szCs w:val="28"/>
          <w:lang w:val="en-US"/>
        </w:rPr>
        <w:t>i</w:t>
      </w:r>
      <w:r w:rsidR="00446C6C" w:rsidRPr="00F506E7">
        <w:rPr>
          <w:rFonts w:ascii="Times New Roman" w:hAnsi="Times New Roman"/>
          <w:sz w:val="28"/>
          <w:szCs w:val="28"/>
          <w:lang w:val="en-US"/>
        </w:rPr>
        <w:t>s like a probe. It is well known, in fact, that in the exploration of unknown areas, the deeper one goes, the wider the unknown</w:t>
      </w:r>
      <w:r w:rsidR="00763BD9" w:rsidRPr="00F506E7">
        <w:rPr>
          <w:rFonts w:ascii="Times New Roman" w:hAnsi="Times New Roman"/>
          <w:sz w:val="28"/>
          <w:szCs w:val="28"/>
          <w:lang w:val="en-US"/>
        </w:rPr>
        <w:t xml:space="preserve"> becomes</w:t>
      </w:r>
      <w:r w:rsidR="00446C6C" w:rsidRPr="00F506E7">
        <w:rPr>
          <w:rFonts w:ascii="Times New Roman" w:hAnsi="Times New Roman"/>
          <w:sz w:val="28"/>
          <w:szCs w:val="28"/>
          <w:lang w:val="en-US"/>
        </w:rPr>
        <w:t>.</w:t>
      </w:r>
    </w:p>
    <w:p w14:paraId="33146053" w14:textId="399D3F88" w:rsidR="00446C6C" w:rsidRPr="00F506E7" w:rsidRDefault="00446C6C"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So, the relation with the dark aspects of existence and the psychic dimensions they refer to are li</w:t>
      </w:r>
      <w:r w:rsidR="00763BD9" w:rsidRPr="00F506E7">
        <w:rPr>
          <w:rFonts w:ascii="Times New Roman" w:hAnsi="Times New Roman"/>
          <w:sz w:val="28"/>
          <w:szCs w:val="28"/>
          <w:lang w:val="en-US"/>
        </w:rPr>
        <w:t>nked to ‘forms of necessity’ that</w:t>
      </w:r>
      <w:r w:rsidRPr="00F506E7">
        <w:rPr>
          <w:rFonts w:ascii="Times New Roman" w:hAnsi="Times New Roman"/>
          <w:sz w:val="28"/>
          <w:szCs w:val="28"/>
          <w:lang w:val="en-US"/>
        </w:rPr>
        <w:t xml:space="preserve"> derive from the possibility of facing the intolerable that leaves a trace in the unconscious and in psychic reality and a tight link with those aspects of social relations that interface with it, so that they are basically consubstantial.</w:t>
      </w:r>
    </w:p>
    <w:p w14:paraId="3086C02D" w14:textId="15011114" w:rsidR="00446C6C" w:rsidRPr="00F506E7" w:rsidRDefault="00446C6C"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This means that the power and the pressure exerted by darkness cannot be disregarded and</w:t>
      </w:r>
      <w:r w:rsidR="001716B0" w:rsidRPr="00F506E7">
        <w:rPr>
          <w:rFonts w:ascii="Times New Roman" w:hAnsi="Times New Roman"/>
          <w:sz w:val="28"/>
          <w:szCs w:val="28"/>
          <w:lang w:val="en-US"/>
        </w:rPr>
        <w:t>,</w:t>
      </w:r>
      <w:r w:rsidRPr="00F506E7">
        <w:rPr>
          <w:rFonts w:ascii="Times New Roman" w:hAnsi="Times New Roman"/>
          <w:sz w:val="28"/>
          <w:szCs w:val="28"/>
          <w:lang w:val="en-US"/>
        </w:rPr>
        <w:t xml:space="preserve"> for this very reason</w:t>
      </w:r>
      <w:r w:rsidR="001716B0" w:rsidRPr="00F506E7">
        <w:rPr>
          <w:rFonts w:ascii="Times New Roman" w:hAnsi="Times New Roman"/>
          <w:sz w:val="28"/>
          <w:szCs w:val="28"/>
          <w:lang w:val="en-US"/>
        </w:rPr>
        <w:t>,</w:t>
      </w:r>
      <w:r w:rsidRPr="00F506E7">
        <w:rPr>
          <w:rFonts w:ascii="Times New Roman" w:hAnsi="Times New Roman"/>
          <w:sz w:val="28"/>
          <w:szCs w:val="28"/>
          <w:lang w:val="en-US"/>
        </w:rPr>
        <w:t xml:space="preserve"> humans, individually and socially, need to ‘create’ or ‘invent’ survival strategies. Ways of living that allow to give form or space or expression to the invisible, to the dark </w:t>
      </w:r>
      <w:r w:rsidR="007B2135" w:rsidRPr="00F506E7">
        <w:rPr>
          <w:rFonts w:ascii="Times New Roman" w:hAnsi="Times New Roman"/>
          <w:sz w:val="28"/>
          <w:szCs w:val="28"/>
          <w:lang w:val="en-US"/>
        </w:rPr>
        <w:t xml:space="preserve">side it represents, giving legitimacy to its ‘irreducible’ aspects and finding ‘compromises’ </w:t>
      </w:r>
      <w:r w:rsidR="002A0401" w:rsidRPr="00F506E7">
        <w:rPr>
          <w:rFonts w:ascii="Times New Roman" w:hAnsi="Times New Roman"/>
          <w:sz w:val="28"/>
          <w:szCs w:val="28"/>
          <w:lang w:val="en-US"/>
        </w:rPr>
        <w:t>necessary</w:t>
      </w:r>
      <w:r w:rsidR="007B2135" w:rsidRPr="00F506E7">
        <w:rPr>
          <w:rFonts w:ascii="Times New Roman" w:hAnsi="Times New Roman"/>
          <w:sz w:val="28"/>
          <w:szCs w:val="28"/>
          <w:lang w:val="en-US"/>
        </w:rPr>
        <w:t xml:space="preserve"> for surviving to the sense of lack of definition it e</w:t>
      </w:r>
      <w:r w:rsidR="00763BD9" w:rsidRPr="00F506E7">
        <w:rPr>
          <w:rFonts w:ascii="Times New Roman" w:hAnsi="Times New Roman"/>
          <w:sz w:val="28"/>
          <w:szCs w:val="28"/>
          <w:lang w:val="en-US"/>
        </w:rPr>
        <w:t>licit</w:t>
      </w:r>
      <w:r w:rsidR="007B2135" w:rsidRPr="00F506E7">
        <w:rPr>
          <w:rFonts w:ascii="Times New Roman" w:hAnsi="Times New Roman"/>
          <w:sz w:val="28"/>
          <w:szCs w:val="28"/>
          <w:lang w:val="en-US"/>
        </w:rPr>
        <w:t>s. We cannot think that this is a constructive process if we do not see, beyond the gloom of darkness</w:t>
      </w:r>
      <w:r w:rsidR="00A90564" w:rsidRPr="00F506E7">
        <w:rPr>
          <w:rFonts w:ascii="Times New Roman" w:hAnsi="Times New Roman"/>
          <w:sz w:val="28"/>
          <w:szCs w:val="28"/>
          <w:lang w:val="en-US"/>
        </w:rPr>
        <w:t>,</w:t>
      </w:r>
      <w:r w:rsidR="007B2135" w:rsidRPr="00F506E7">
        <w:rPr>
          <w:rFonts w:ascii="Times New Roman" w:hAnsi="Times New Roman"/>
          <w:sz w:val="28"/>
          <w:szCs w:val="28"/>
          <w:lang w:val="en-US"/>
        </w:rPr>
        <w:t xml:space="preserve"> also its powerful vitality, its creative force and the </w:t>
      </w:r>
      <w:r w:rsidR="00763BD9" w:rsidRPr="00F506E7">
        <w:rPr>
          <w:rFonts w:ascii="Times New Roman" w:hAnsi="Times New Roman"/>
          <w:sz w:val="28"/>
          <w:szCs w:val="28"/>
          <w:lang w:val="en-US"/>
        </w:rPr>
        <w:t>bright</w:t>
      </w:r>
      <w:r w:rsidR="007B2135" w:rsidRPr="00F506E7">
        <w:rPr>
          <w:rFonts w:ascii="Times New Roman" w:hAnsi="Times New Roman"/>
          <w:sz w:val="28"/>
          <w:szCs w:val="28"/>
          <w:lang w:val="en-US"/>
        </w:rPr>
        <w:t xml:space="preserve"> light that comes from it</w:t>
      </w:r>
      <w:r w:rsidR="002A0401" w:rsidRPr="00F506E7">
        <w:rPr>
          <w:rFonts w:ascii="Times New Roman" w:hAnsi="Times New Roman"/>
          <w:sz w:val="28"/>
          <w:szCs w:val="28"/>
          <w:lang w:val="en-US"/>
        </w:rPr>
        <w:t>,</w:t>
      </w:r>
      <w:r w:rsidR="007B2135" w:rsidRPr="00F506E7">
        <w:rPr>
          <w:rFonts w:ascii="Times New Roman" w:hAnsi="Times New Roman"/>
          <w:sz w:val="28"/>
          <w:szCs w:val="28"/>
          <w:lang w:val="en-US"/>
        </w:rPr>
        <w:t xml:space="preserve"> along</w:t>
      </w:r>
      <w:r w:rsidR="002A0401" w:rsidRPr="00F506E7">
        <w:rPr>
          <w:rFonts w:ascii="Times New Roman" w:hAnsi="Times New Roman"/>
          <w:sz w:val="28"/>
          <w:szCs w:val="28"/>
          <w:lang w:val="en-US"/>
        </w:rPr>
        <w:t xml:space="preserve"> with the need for directing it by</w:t>
      </w:r>
      <w:r w:rsidR="007B2135" w:rsidRPr="00F506E7">
        <w:rPr>
          <w:rFonts w:ascii="Times New Roman" w:hAnsi="Times New Roman"/>
          <w:sz w:val="28"/>
          <w:szCs w:val="28"/>
          <w:lang w:val="en-US"/>
        </w:rPr>
        <w:t xml:space="preserve"> making recourse to cultural processes and psychic strategies.</w:t>
      </w:r>
    </w:p>
    <w:p w14:paraId="23A3C91D" w14:textId="4AA1122D" w:rsidR="007B2135" w:rsidRPr="00F506E7" w:rsidRDefault="007B2135"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The field of darkness is a mental, psychic and social locus where individuals and groups and the nature of human relations take a form that entails the risk that the human dimension of existence is seriously compromised along with the feelings related to the sense of dignity that is the condition for the possibility of an integral and authentic enough life.</w:t>
      </w:r>
    </w:p>
    <w:p w14:paraId="0D31CD63" w14:textId="08CF107C" w:rsidR="007B2135" w:rsidRPr="00F506E7" w:rsidRDefault="007B2135"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Starting from this purview, the troubles of today’s world, as forms of disco</w:t>
      </w:r>
      <w:r w:rsidR="002A0401" w:rsidRPr="00F506E7">
        <w:rPr>
          <w:rFonts w:ascii="Times New Roman" w:hAnsi="Times New Roman"/>
          <w:sz w:val="28"/>
          <w:szCs w:val="28"/>
          <w:lang w:val="en-US"/>
        </w:rPr>
        <w:t>nten</w:t>
      </w:r>
      <w:r w:rsidRPr="00F506E7">
        <w:rPr>
          <w:rFonts w:ascii="Times New Roman" w:hAnsi="Times New Roman"/>
          <w:sz w:val="28"/>
          <w:szCs w:val="28"/>
          <w:lang w:val="en-US"/>
        </w:rPr>
        <w:t xml:space="preserve">t that are related with the emergence of </w:t>
      </w:r>
      <w:r w:rsidR="00CE077F" w:rsidRPr="00F506E7">
        <w:rPr>
          <w:rFonts w:ascii="Times New Roman" w:hAnsi="Times New Roman"/>
          <w:sz w:val="28"/>
          <w:szCs w:val="28"/>
          <w:lang w:val="en-US"/>
        </w:rPr>
        <w:t xml:space="preserve">extremely bloody </w:t>
      </w:r>
      <w:r w:rsidRPr="00F506E7">
        <w:rPr>
          <w:rFonts w:ascii="Times New Roman" w:hAnsi="Times New Roman"/>
          <w:sz w:val="28"/>
          <w:szCs w:val="28"/>
          <w:lang w:val="en-US"/>
        </w:rPr>
        <w:t>conflicts</w:t>
      </w:r>
      <w:r w:rsidR="00CE077F" w:rsidRPr="00F506E7">
        <w:rPr>
          <w:rFonts w:ascii="Times New Roman" w:hAnsi="Times New Roman"/>
          <w:sz w:val="28"/>
          <w:szCs w:val="28"/>
          <w:lang w:val="en-US"/>
        </w:rPr>
        <w:t xml:space="preserve"> between cultural, ethnic, or largely political groups</w:t>
      </w:r>
      <w:r w:rsidR="00A90564" w:rsidRPr="00F506E7">
        <w:rPr>
          <w:rFonts w:ascii="Times New Roman" w:hAnsi="Times New Roman"/>
          <w:sz w:val="28"/>
          <w:szCs w:val="28"/>
          <w:lang w:val="en-US"/>
        </w:rPr>
        <w:t>,</w:t>
      </w:r>
      <w:r w:rsidR="00CE077F" w:rsidRPr="00F506E7">
        <w:rPr>
          <w:rFonts w:ascii="Times New Roman" w:hAnsi="Times New Roman"/>
          <w:sz w:val="28"/>
          <w:szCs w:val="28"/>
          <w:lang w:val="en-US"/>
        </w:rPr>
        <w:t xml:space="preserve"> and the psychopathological drifts related to a sense </w:t>
      </w:r>
      <w:r w:rsidR="00CE077F" w:rsidRPr="00F506E7">
        <w:rPr>
          <w:rFonts w:ascii="Times New Roman" w:hAnsi="Times New Roman"/>
          <w:sz w:val="28"/>
          <w:szCs w:val="28"/>
          <w:lang w:val="en-US"/>
        </w:rPr>
        <w:lastRenderedPageBreak/>
        <w:t xml:space="preserve">of </w:t>
      </w:r>
      <w:r w:rsidR="00763BD9" w:rsidRPr="00F506E7">
        <w:rPr>
          <w:rFonts w:ascii="Times New Roman" w:hAnsi="Times New Roman"/>
          <w:sz w:val="28"/>
          <w:szCs w:val="28"/>
          <w:lang w:val="en-US"/>
        </w:rPr>
        <w:t xml:space="preserve">widespread </w:t>
      </w:r>
      <w:r w:rsidR="00CE077F" w:rsidRPr="00F506E7">
        <w:rPr>
          <w:rFonts w:ascii="Times New Roman" w:hAnsi="Times New Roman"/>
          <w:sz w:val="28"/>
          <w:szCs w:val="28"/>
          <w:lang w:val="en-US"/>
        </w:rPr>
        <w:t xml:space="preserve">unease, should be linked to specific historic contingencies and to the cultural and economic </w:t>
      </w:r>
      <w:r w:rsidR="003A4B27" w:rsidRPr="00F506E7">
        <w:rPr>
          <w:rFonts w:ascii="Times New Roman" w:hAnsi="Times New Roman"/>
          <w:sz w:val="28"/>
          <w:szCs w:val="28"/>
          <w:lang w:val="en-US"/>
        </w:rPr>
        <w:t>situation we are experiencing. Psychic life is influenced not only by the social dimensions of distress or by the creative and sympathetic aspect</w:t>
      </w:r>
      <w:r w:rsidR="00A90564" w:rsidRPr="00F506E7">
        <w:rPr>
          <w:rFonts w:ascii="Times New Roman" w:hAnsi="Times New Roman"/>
          <w:sz w:val="28"/>
          <w:szCs w:val="28"/>
          <w:lang w:val="en-US"/>
        </w:rPr>
        <w:t>s</w:t>
      </w:r>
      <w:r w:rsidR="003A4B27" w:rsidRPr="00F506E7">
        <w:rPr>
          <w:rFonts w:ascii="Times New Roman" w:hAnsi="Times New Roman"/>
          <w:sz w:val="28"/>
          <w:szCs w:val="28"/>
          <w:lang w:val="en-US"/>
        </w:rPr>
        <w:t xml:space="preserve"> of groups, but connects with these aspects at different levels of reality, unconsciously or consciously.</w:t>
      </w:r>
    </w:p>
    <w:p w14:paraId="391C5A1D" w14:textId="4C5983ED" w:rsidR="003A4B27" w:rsidRPr="00F506E7" w:rsidRDefault="003A4B27"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 xml:space="preserve">In this sense, </w:t>
      </w:r>
      <w:r w:rsidR="00763BD9" w:rsidRPr="00F506E7">
        <w:rPr>
          <w:rFonts w:ascii="Times New Roman" w:hAnsi="Times New Roman"/>
          <w:sz w:val="28"/>
          <w:szCs w:val="28"/>
          <w:lang w:val="en-US"/>
        </w:rPr>
        <w:t xml:space="preserve">today </w:t>
      </w:r>
      <w:r w:rsidRPr="00F506E7">
        <w:rPr>
          <w:rFonts w:ascii="Times New Roman" w:hAnsi="Times New Roman"/>
          <w:sz w:val="28"/>
          <w:szCs w:val="28"/>
          <w:lang w:val="en-US"/>
        </w:rPr>
        <w:t xml:space="preserve">we should </w:t>
      </w:r>
      <w:r w:rsidR="00232884" w:rsidRPr="00F506E7">
        <w:rPr>
          <w:rFonts w:ascii="Times New Roman" w:hAnsi="Times New Roman"/>
          <w:sz w:val="28"/>
          <w:szCs w:val="28"/>
          <w:lang w:val="en-US"/>
        </w:rPr>
        <w:t xml:space="preserve">bring </w:t>
      </w:r>
      <w:r w:rsidRPr="00F506E7">
        <w:rPr>
          <w:rFonts w:ascii="Times New Roman" w:hAnsi="Times New Roman"/>
          <w:sz w:val="28"/>
          <w:szCs w:val="28"/>
          <w:lang w:val="en-US"/>
        </w:rPr>
        <w:t>the relation between psychic reality and sociality</w:t>
      </w:r>
      <w:r w:rsidR="00A90564" w:rsidRPr="00F506E7">
        <w:rPr>
          <w:rFonts w:ascii="Times New Roman" w:hAnsi="Times New Roman"/>
          <w:sz w:val="28"/>
          <w:szCs w:val="28"/>
          <w:lang w:val="en-US"/>
        </w:rPr>
        <w:t>,</w:t>
      </w:r>
      <w:r w:rsidRPr="00F506E7">
        <w:rPr>
          <w:rFonts w:ascii="Times New Roman" w:hAnsi="Times New Roman"/>
          <w:sz w:val="28"/>
          <w:szCs w:val="28"/>
          <w:lang w:val="en-US"/>
        </w:rPr>
        <w:t xml:space="preserve"> </w:t>
      </w:r>
      <w:r w:rsidR="00232884" w:rsidRPr="00F506E7">
        <w:rPr>
          <w:rFonts w:ascii="Times New Roman" w:hAnsi="Times New Roman"/>
          <w:sz w:val="28"/>
          <w:szCs w:val="28"/>
          <w:lang w:val="en-US"/>
        </w:rPr>
        <w:t>on</w:t>
      </w:r>
      <w:r w:rsidRPr="00F506E7">
        <w:rPr>
          <w:rFonts w:ascii="Times New Roman" w:hAnsi="Times New Roman"/>
          <w:sz w:val="28"/>
          <w:szCs w:val="28"/>
          <w:lang w:val="en-US"/>
        </w:rPr>
        <w:t xml:space="preserve"> the ‘negative’ side, as described by Freud with the term ‘</w:t>
      </w:r>
      <w:r w:rsidR="002331BC" w:rsidRPr="002331BC">
        <w:rPr>
          <w:rFonts w:ascii="Times New Roman" w:hAnsi="Times New Roman"/>
          <w:sz w:val="28"/>
          <w:szCs w:val="28"/>
          <w:lang w:val="en-US"/>
        </w:rPr>
        <w:t>drive renunciation</w:t>
      </w:r>
      <w:r w:rsidR="00C16261" w:rsidRPr="002331BC">
        <w:rPr>
          <w:rFonts w:ascii="Times New Roman" w:hAnsi="Times New Roman"/>
          <w:sz w:val="28"/>
          <w:szCs w:val="28"/>
          <w:lang w:val="en-US"/>
        </w:rPr>
        <w:t>’</w:t>
      </w:r>
      <w:r w:rsidRPr="00F506E7">
        <w:rPr>
          <w:rFonts w:ascii="Times New Roman" w:hAnsi="Times New Roman"/>
          <w:sz w:val="28"/>
          <w:szCs w:val="28"/>
          <w:lang w:val="en-US"/>
        </w:rPr>
        <w:t xml:space="preserve"> (Freud S., 1929)</w:t>
      </w:r>
      <w:r w:rsidR="00232884" w:rsidRPr="00F506E7">
        <w:rPr>
          <w:rFonts w:ascii="Times New Roman" w:hAnsi="Times New Roman"/>
          <w:sz w:val="28"/>
          <w:szCs w:val="28"/>
          <w:lang w:val="en-US"/>
        </w:rPr>
        <w:t xml:space="preserve">, </w:t>
      </w:r>
      <w:r w:rsidR="00A90564" w:rsidRPr="00F506E7">
        <w:rPr>
          <w:rFonts w:ascii="Times New Roman" w:hAnsi="Times New Roman"/>
          <w:sz w:val="28"/>
          <w:szCs w:val="28"/>
          <w:lang w:val="en-US"/>
        </w:rPr>
        <w:t xml:space="preserve">back only </w:t>
      </w:r>
      <w:r w:rsidR="00232884" w:rsidRPr="00F506E7">
        <w:rPr>
          <w:rFonts w:ascii="Times New Roman" w:hAnsi="Times New Roman"/>
          <w:sz w:val="28"/>
          <w:szCs w:val="28"/>
          <w:lang w:val="en-US"/>
        </w:rPr>
        <w:t xml:space="preserve">to a partial condition of existence that can be related to well defined forms of control and </w:t>
      </w:r>
      <w:r w:rsidR="00AA419A" w:rsidRPr="00F506E7">
        <w:rPr>
          <w:rFonts w:ascii="Times New Roman" w:hAnsi="Times New Roman"/>
          <w:sz w:val="28"/>
          <w:szCs w:val="28"/>
          <w:lang w:val="en-US"/>
        </w:rPr>
        <w:t xml:space="preserve">to </w:t>
      </w:r>
      <w:r w:rsidR="00232884" w:rsidRPr="00F506E7">
        <w:rPr>
          <w:rFonts w:ascii="Times New Roman" w:hAnsi="Times New Roman"/>
          <w:sz w:val="28"/>
          <w:szCs w:val="28"/>
          <w:lang w:val="en-US"/>
        </w:rPr>
        <w:t>shared and necessary rules. It is important, in fact, to better understand the tensions that can affect both the tendency to sympathy and the destructive modes of social relations by analyzing the complex rules of interaction of social and cultural forms, psychic reality and the bio-genetic components of humans on the ‘positive’ side, seen not as an attribution of value but as a constructive dimension.</w:t>
      </w:r>
    </w:p>
    <w:p w14:paraId="75C4F7E4" w14:textId="318E2F55" w:rsidR="00232884" w:rsidRPr="00F506E7" w:rsidRDefault="00232884"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 xml:space="preserve">This position </w:t>
      </w:r>
      <w:r w:rsidR="00AA419A" w:rsidRPr="00F506E7">
        <w:rPr>
          <w:rFonts w:ascii="Times New Roman" w:hAnsi="Times New Roman"/>
          <w:sz w:val="28"/>
          <w:szCs w:val="28"/>
          <w:lang w:val="en-US"/>
        </w:rPr>
        <w:t>disagrees with</w:t>
      </w:r>
      <w:r w:rsidRPr="00F506E7">
        <w:rPr>
          <w:rFonts w:ascii="Times New Roman" w:hAnsi="Times New Roman"/>
          <w:sz w:val="28"/>
          <w:szCs w:val="28"/>
          <w:lang w:val="en-US"/>
        </w:rPr>
        <w:t xml:space="preserve"> the idea that ‘human nature’, already a quite disputed concept, is basically violent and destructive</w:t>
      </w:r>
      <w:r w:rsidR="00AA419A" w:rsidRPr="00F506E7">
        <w:rPr>
          <w:rFonts w:ascii="Times New Roman" w:hAnsi="Times New Roman"/>
          <w:sz w:val="28"/>
          <w:szCs w:val="28"/>
          <w:lang w:val="en-US"/>
        </w:rPr>
        <w:t>,</w:t>
      </w:r>
      <w:r w:rsidRPr="00F506E7">
        <w:rPr>
          <w:rFonts w:ascii="Times New Roman" w:hAnsi="Times New Roman"/>
          <w:sz w:val="28"/>
          <w:szCs w:val="28"/>
          <w:lang w:val="en-US"/>
        </w:rPr>
        <w:t xml:space="preserve"> and tends to see the aggressive and destructive aspects of human behavior both individually and socially not as innate forms but as deriving from deprivation or ‘traumatic’ experiences that, therefore, produce rea</w:t>
      </w:r>
      <w:r w:rsidR="002E2594" w:rsidRPr="00F506E7">
        <w:rPr>
          <w:rFonts w:ascii="Times New Roman" w:hAnsi="Times New Roman"/>
          <w:sz w:val="28"/>
          <w:szCs w:val="28"/>
          <w:lang w:val="en-US"/>
        </w:rPr>
        <w:t>ctive feelings of intense</w:t>
      </w:r>
      <w:r w:rsidR="003A724C" w:rsidRPr="00F506E7">
        <w:rPr>
          <w:rFonts w:ascii="Times New Roman" w:hAnsi="Times New Roman"/>
          <w:sz w:val="28"/>
          <w:szCs w:val="28"/>
          <w:lang w:val="en-US"/>
        </w:rPr>
        <w:t xml:space="preserve"> fury and destructivity (De Z</w:t>
      </w:r>
      <w:r w:rsidR="00C13227" w:rsidRPr="00F506E7">
        <w:rPr>
          <w:rFonts w:ascii="Times New Roman" w:hAnsi="Times New Roman"/>
          <w:sz w:val="28"/>
          <w:szCs w:val="28"/>
          <w:lang w:val="en-US"/>
        </w:rPr>
        <w:t>u</w:t>
      </w:r>
      <w:r w:rsidR="003A724C" w:rsidRPr="00F506E7">
        <w:rPr>
          <w:rFonts w:ascii="Times New Roman" w:hAnsi="Times New Roman"/>
          <w:sz w:val="28"/>
          <w:szCs w:val="28"/>
          <w:lang w:val="en-US"/>
        </w:rPr>
        <w:t>lueta F., 2006, Kohut, H. 1978, Castellet Ballarà S., 2017).</w:t>
      </w:r>
      <w:r w:rsidR="00C13227" w:rsidRPr="00F506E7">
        <w:rPr>
          <w:rFonts w:ascii="Times New Roman" w:hAnsi="Times New Roman"/>
          <w:sz w:val="28"/>
          <w:szCs w:val="28"/>
          <w:lang w:val="en-US"/>
        </w:rPr>
        <w:t xml:space="preserve"> At the same time, it can be useful to see th</w:t>
      </w:r>
      <w:r w:rsidR="00763BD9" w:rsidRPr="00F506E7">
        <w:rPr>
          <w:rFonts w:ascii="Times New Roman" w:hAnsi="Times New Roman"/>
          <w:sz w:val="28"/>
          <w:szCs w:val="28"/>
          <w:lang w:val="en-US"/>
        </w:rPr>
        <w:t>at</w:t>
      </w:r>
      <w:r w:rsidR="00C13227" w:rsidRPr="00F506E7">
        <w:rPr>
          <w:rFonts w:ascii="Times New Roman" w:hAnsi="Times New Roman"/>
          <w:sz w:val="28"/>
          <w:szCs w:val="28"/>
          <w:lang w:val="en-US"/>
        </w:rPr>
        <w:t xml:space="preserve"> quality of hate and destructive f</w:t>
      </w:r>
      <w:r w:rsidR="00AA419A" w:rsidRPr="00F506E7">
        <w:rPr>
          <w:rFonts w:ascii="Times New Roman" w:hAnsi="Times New Roman"/>
          <w:sz w:val="28"/>
          <w:szCs w:val="28"/>
          <w:lang w:val="en-US"/>
        </w:rPr>
        <w:t>eelings that, related to the human</w:t>
      </w:r>
      <w:r w:rsidR="00C13227" w:rsidRPr="00F506E7">
        <w:rPr>
          <w:rFonts w:ascii="Times New Roman" w:hAnsi="Times New Roman"/>
          <w:sz w:val="28"/>
          <w:szCs w:val="28"/>
          <w:lang w:val="en-US"/>
        </w:rPr>
        <w:t xml:space="preserve"> propensity to socializ</w:t>
      </w:r>
      <w:r w:rsidR="00AA419A" w:rsidRPr="00F506E7">
        <w:rPr>
          <w:rFonts w:ascii="Times New Roman" w:hAnsi="Times New Roman"/>
          <w:sz w:val="28"/>
          <w:szCs w:val="28"/>
          <w:lang w:val="en-US"/>
        </w:rPr>
        <w:t>ing</w:t>
      </w:r>
      <w:r w:rsidR="00C13227" w:rsidRPr="00F506E7">
        <w:rPr>
          <w:rFonts w:ascii="Times New Roman" w:hAnsi="Times New Roman"/>
          <w:sz w:val="28"/>
          <w:szCs w:val="28"/>
          <w:lang w:val="en-US"/>
        </w:rPr>
        <w:t xml:space="preserve">, deeply and intensely </w:t>
      </w:r>
      <w:r w:rsidR="00763BD9" w:rsidRPr="00F506E7">
        <w:rPr>
          <w:rFonts w:ascii="Times New Roman" w:hAnsi="Times New Roman"/>
          <w:sz w:val="28"/>
          <w:szCs w:val="28"/>
          <w:lang w:val="en-US"/>
        </w:rPr>
        <w:t xml:space="preserve">organizes </w:t>
      </w:r>
      <w:r w:rsidR="00C13227" w:rsidRPr="00F506E7">
        <w:rPr>
          <w:rFonts w:ascii="Times New Roman" w:hAnsi="Times New Roman"/>
          <w:sz w:val="28"/>
          <w:szCs w:val="28"/>
          <w:lang w:val="en-US"/>
        </w:rPr>
        <w:t xml:space="preserve">the hostile and enraged response to risky and dangerous situations that are always present at biological, cultural and relational level (Mitchell S.A., 1993, Meterangelis G., 2017). Aggression is thus considered both </w:t>
      </w:r>
      <w:r w:rsidR="00763BD9" w:rsidRPr="00F506E7">
        <w:rPr>
          <w:rFonts w:ascii="Times New Roman" w:hAnsi="Times New Roman"/>
          <w:sz w:val="28"/>
          <w:szCs w:val="28"/>
          <w:lang w:val="en-US"/>
        </w:rPr>
        <w:t xml:space="preserve">as </w:t>
      </w:r>
      <w:r w:rsidR="00C13227" w:rsidRPr="00F506E7">
        <w:rPr>
          <w:rFonts w:ascii="Times New Roman" w:hAnsi="Times New Roman"/>
          <w:sz w:val="28"/>
          <w:szCs w:val="28"/>
          <w:lang w:val="en-US"/>
        </w:rPr>
        <w:t>constitutive and relational and</w:t>
      </w:r>
      <w:r w:rsidR="00763BD9" w:rsidRPr="00F506E7">
        <w:rPr>
          <w:rFonts w:ascii="Times New Roman" w:hAnsi="Times New Roman"/>
          <w:sz w:val="28"/>
          <w:szCs w:val="28"/>
          <w:lang w:val="en-US"/>
        </w:rPr>
        <w:t>,</w:t>
      </w:r>
      <w:r w:rsidR="00C13227" w:rsidRPr="00F506E7">
        <w:rPr>
          <w:rFonts w:ascii="Times New Roman" w:hAnsi="Times New Roman"/>
          <w:sz w:val="28"/>
          <w:szCs w:val="28"/>
          <w:lang w:val="en-US"/>
        </w:rPr>
        <w:t xml:space="preserve"> in the deep interaction of biological elements and cultural f</w:t>
      </w:r>
      <w:r w:rsidR="00763BD9" w:rsidRPr="00F506E7">
        <w:rPr>
          <w:rFonts w:ascii="Times New Roman" w:hAnsi="Times New Roman"/>
          <w:sz w:val="28"/>
          <w:szCs w:val="28"/>
          <w:lang w:val="en-US"/>
        </w:rPr>
        <w:t>actors, as an expression of the</w:t>
      </w:r>
      <w:r w:rsidR="00C13227" w:rsidRPr="00F506E7">
        <w:rPr>
          <w:rFonts w:ascii="Times New Roman" w:hAnsi="Times New Roman"/>
          <w:sz w:val="28"/>
          <w:szCs w:val="28"/>
          <w:lang w:val="en-US"/>
        </w:rPr>
        <w:t xml:space="preserve"> life </w:t>
      </w:r>
      <w:r w:rsidR="00763BD9" w:rsidRPr="00266C80">
        <w:rPr>
          <w:rFonts w:ascii="Times New Roman" w:hAnsi="Times New Roman"/>
          <w:sz w:val="28"/>
          <w:szCs w:val="28"/>
          <w:lang w:val="en-US"/>
        </w:rPr>
        <w:t>drive</w:t>
      </w:r>
      <w:r w:rsidR="00763BD9" w:rsidRPr="00F506E7">
        <w:rPr>
          <w:rFonts w:ascii="Times New Roman" w:hAnsi="Times New Roman"/>
          <w:sz w:val="28"/>
          <w:szCs w:val="28"/>
          <w:lang w:val="en-US"/>
        </w:rPr>
        <w:t xml:space="preserve"> </w:t>
      </w:r>
      <w:r w:rsidR="00C13227" w:rsidRPr="00F506E7">
        <w:rPr>
          <w:rFonts w:ascii="Times New Roman" w:hAnsi="Times New Roman"/>
          <w:sz w:val="28"/>
          <w:szCs w:val="28"/>
          <w:lang w:val="en-US"/>
        </w:rPr>
        <w:t xml:space="preserve">(Perrotti N., 1972) rather than </w:t>
      </w:r>
      <w:r w:rsidR="00763BD9" w:rsidRPr="00F506E7">
        <w:rPr>
          <w:rFonts w:ascii="Times New Roman" w:hAnsi="Times New Roman"/>
          <w:sz w:val="28"/>
          <w:szCs w:val="28"/>
          <w:lang w:val="en-US"/>
        </w:rPr>
        <w:t xml:space="preserve">a </w:t>
      </w:r>
      <w:r w:rsidR="00C13227" w:rsidRPr="00F506E7">
        <w:rPr>
          <w:rFonts w:ascii="Times New Roman" w:hAnsi="Times New Roman"/>
          <w:sz w:val="28"/>
          <w:szCs w:val="28"/>
          <w:lang w:val="en-US"/>
        </w:rPr>
        <w:t>regression to death (Freud, 1920).</w:t>
      </w:r>
    </w:p>
    <w:p w14:paraId="4A43EF12" w14:textId="26C0A554" w:rsidR="00C13227" w:rsidRPr="00F506E7" w:rsidRDefault="00230818"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It should be noticed that</w:t>
      </w:r>
      <w:r w:rsidR="00AB5FB3" w:rsidRPr="00F506E7">
        <w:rPr>
          <w:rFonts w:ascii="Times New Roman" w:hAnsi="Times New Roman"/>
          <w:sz w:val="28"/>
          <w:szCs w:val="28"/>
          <w:lang w:val="en-US"/>
        </w:rPr>
        <w:t xml:space="preserve"> the fact that someone h</w:t>
      </w:r>
      <w:r w:rsidR="00763BD9" w:rsidRPr="00F506E7">
        <w:rPr>
          <w:rFonts w:ascii="Times New Roman" w:hAnsi="Times New Roman"/>
          <w:sz w:val="28"/>
          <w:szCs w:val="28"/>
          <w:lang w:val="en-US"/>
        </w:rPr>
        <w:t>olds a position inspired by these ideas</w:t>
      </w:r>
      <w:r w:rsidR="00AB5FB3" w:rsidRPr="00F506E7">
        <w:rPr>
          <w:rFonts w:ascii="Times New Roman" w:hAnsi="Times New Roman"/>
          <w:sz w:val="28"/>
          <w:szCs w:val="28"/>
          <w:lang w:val="en-US"/>
        </w:rPr>
        <w:t xml:space="preserve"> should not be considered as a denial of the violent and dark side of human</w:t>
      </w:r>
      <w:r w:rsidR="00D55BFC" w:rsidRPr="00F506E7">
        <w:rPr>
          <w:rFonts w:ascii="Times New Roman" w:hAnsi="Times New Roman"/>
          <w:sz w:val="28"/>
          <w:szCs w:val="28"/>
          <w:lang w:val="en-US"/>
        </w:rPr>
        <w:t xml:space="preserve"> being</w:t>
      </w:r>
      <w:r w:rsidR="00AB5FB3" w:rsidRPr="00F506E7">
        <w:rPr>
          <w:rFonts w:ascii="Times New Roman" w:hAnsi="Times New Roman"/>
          <w:sz w:val="28"/>
          <w:szCs w:val="28"/>
          <w:lang w:val="en-US"/>
        </w:rPr>
        <w:t>s, but allows to feel great hope also leveraging on the a</w:t>
      </w:r>
      <w:r w:rsidR="00763BD9" w:rsidRPr="00F506E7">
        <w:rPr>
          <w:rFonts w:ascii="Times New Roman" w:hAnsi="Times New Roman"/>
          <w:sz w:val="28"/>
          <w:szCs w:val="28"/>
          <w:lang w:val="en-US"/>
        </w:rPr>
        <w:t>nalysis of dissociative defenses</w:t>
      </w:r>
      <w:r w:rsidR="00AB5FB3" w:rsidRPr="00F506E7">
        <w:rPr>
          <w:rFonts w:ascii="Times New Roman" w:hAnsi="Times New Roman"/>
          <w:sz w:val="28"/>
          <w:szCs w:val="28"/>
          <w:lang w:val="en-US"/>
        </w:rPr>
        <w:t xml:space="preserve"> that produce uncontrollable fury or distress. So, </w:t>
      </w:r>
      <w:r w:rsidR="00763BD9" w:rsidRPr="00F506E7">
        <w:rPr>
          <w:rFonts w:ascii="Times New Roman" w:hAnsi="Times New Roman"/>
          <w:sz w:val="28"/>
          <w:szCs w:val="28"/>
          <w:lang w:val="en-US"/>
        </w:rPr>
        <w:t xml:space="preserve">when fully recognized in its most bloody and troubling aspects, </w:t>
      </w:r>
      <w:r w:rsidR="00AB5FB3" w:rsidRPr="00F506E7">
        <w:rPr>
          <w:rFonts w:ascii="Times New Roman" w:hAnsi="Times New Roman"/>
          <w:sz w:val="28"/>
          <w:szCs w:val="28"/>
          <w:lang w:val="en-US"/>
        </w:rPr>
        <w:t>the traumatic reality that gives rise to violence can be more easily elaborated.</w:t>
      </w:r>
    </w:p>
    <w:p w14:paraId="2F744565" w14:textId="2FBD64B5" w:rsidR="00AB5FB3" w:rsidRPr="00F506E7" w:rsidRDefault="00AB5FB3"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The reaction to the vulnerability of the self and to ‘narcissistic’ weakness, along with the organization models of the self that predispose to hostile responses</w:t>
      </w:r>
      <w:r w:rsidR="00297A25" w:rsidRPr="00F506E7">
        <w:rPr>
          <w:rFonts w:ascii="Times New Roman" w:hAnsi="Times New Roman"/>
          <w:sz w:val="28"/>
          <w:szCs w:val="28"/>
          <w:lang w:val="en-US"/>
        </w:rPr>
        <w:t>,</w:t>
      </w:r>
      <w:r w:rsidRPr="00F506E7">
        <w:rPr>
          <w:rFonts w:ascii="Times New Roman" w:hAnsi="Times New Roman"/>
          <w:sz w:val="28"/>
          <w:szCs w:val="28"/>
          <w:lang w:val="en-US"/>
        </w:rPr>
        <w:t xml:space="preserve"> are factors that can orient us in facing the phenomena deriving from human violence and destructivity.</w:t>
      </w:r>
    </w:p>
    <w:p w14:paraId="11F3470E" w14:textId="47934C00" w:rsidR="00AB5FB3" w:rsidRPr="00F506E7" w:rsidRDefault="00AB5FB3"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We can then keep in due account also the creative and sympathetic aspects that human groups express and that are necessary for guaranteeing the survival of individuals, groups, cultures</w:t>
      </w:r>
      <w:r w:rsidR="00D55BFC" w:rsidRPr="00F506E7">
        <w:rPr>
          <w:rFonts w:ascii="Times New Roman" w:hAnsi="Times New Roman"/>
          <w:sz w:val="28"/>
          <w:szCs w:val="28"/>
          <w:lang w:val="en-US"/>
        </w:rPr>
        <w:t>,</w:t>
      </w:r>
      <w:r w:rsidRPr="00F506E7">
        <w:rPr>
          <w:rFonts w:ascii="Times New Roman" w:hAnsi="Times New Roman"/>
          <w:sz w:val="28"/>
          <w:szCs w:val="28"/>
          <w:lang w:val="en-US"/>
        </w:rPr>
        <w:t xml:space="preserve"> and the human species without neglecting the dark side of experience.</w:t>
      </w:r>
    </w:p>
    <w:p w14:paraId="74BCDCC6" w14:textId="2A2C2C93" w:rsidR="00AB5FB3" w:rsidRPr="00F506E7" w:rsidRDefault="00AB5FB3"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I will try to present some examples from my clinical experience</w:t>
      </w:r>
      <w:r w:rsidR="000D6C34">
        <w:rPr>
          <w:rFonts w:ascii="Times New Roman" w:hAnsi="Times New Roman"/>
          <w:sz w:val="28"/>
          <w:szCs w:val="28"/>
          <w:lang w:val="en-US"/>
        </w:rPr>
        <w:t xml:space="preserve"> </w:t>
      </w:r>
      <w:r w:rsidR="000D6C34" w:rsidRPr="000D6C34">
        <w:rPr>
          <w:rFonts w:ascii="Times New Roman" w:hAnsi="Times New Roman"/>
          <w:color w:val="FF0000"/>
          <w:sz w:val="28"/>
          <w:szCs w:val="28"/>
          <w:lang w:val="en-US"/>
        </w:rPr>
        <w:t>(che non è in questa versione per ragioni di discrezione)</w:t>
      </w:r>
      <w:r w:rsidRPr="00F506E7">
        <w:rPr>
          <w:rFonts w:ascii="Times New Roman" w:hAnsi="Times New Roman"/>
          <w:sz w:val="28"/>
          <w:szCs w:val="28"/>
          <w:lang w:val="en-US"/>
        </w:rPr>
        <w:t xml:space="preserve">, </w:t>
      </w:r>
      <w:r w:rsidR="00763BD9" w:rsidRPr="00F506E7">
        <w:rPr>
          <w:rFonts w:ascii="Times New Roman" w:hAnsi="Times New Roman"/>
          <w:sz w:val="28"/>
          <w:szCs w:val="28"/>
          <w:lang w:val="en-US"/>
        </w:rPr>
        <w:t xml:space="preserve">from </w:t>
      </w:r>
      <w:r w:rsidRPr="00F506E7">
        <w:rPr>
          <w:rFonts w:ascii="Times New Roman" w:hAnsi="Times New Roman"/>
          <w:sz w:val="28"/>
          <w:szCs w:val="28"/>
          <w:lang w:val="en-US"/>
        </w:rPr>
        <w:t xml:space="preserve">literature and </w:t>
      </w:r>
      <w:r w:rsidR="00763BD9" w:rsidRPr="00F506E7">
        <w:rPr>
          <w:rFonts w:ascii="Times New Roman" w:hAnsi="Times New Roman"/>
          <w:sz w:val="28"/>
          <w:szCs w:val="28"/>
          <w:lang w:val="en-US"/>
        </w:rPr>
        <w:t xml:space="preserve">from </w:t>
      </w:r>
      <w:r w:rsidRPr="00F506E7">
        <w:rPr>
          <w:rFonts w:ascii="Times New Roman" w:hAnsi="Times New Roman"/>
          <w:sz w:val="28"/>
          <w:szCs w:val="28"/>
          <w:lang w:val="en-US"/>
        </w:rPr>
        <w:t>references to cultural contexts along anth</w:t>
      </w:r>
      <w:r w:rsidR="00763BD9" w:rsidRPr="00F506E7">
        <w:rPr>
          <w:rFonts w:ascii="Times New Roman" w:hAnsi="Times New Roman"/>
          <w:sz w:val="28"/>
          <w:szCs w:val="28"/>
          <w:lang w:val="en-US"/>
        </w:rPr>
        <w:t>rop</w:t>
      </w:r>
      <w:r w:rsidRPr="00F506E7">
        <w:rPr>
          <w:rFonts w:ascii="Times New Roman" w:hAnsi="Times New Roman"/>
          <w:sz w:val="28"/>
          <w:szCs w:val="28"/>
          <w:lang w:val="en-US"/>
        </w:rPr>
        <w:t>ological and psychoanalytical lines to shed some light on the various ways in which darkness appears in the lives of individuals, groups and cultures.</w:t>
      </w:r>
    </w:p>
    <w:p w14:paraId="23396A8F" w14:textId="6C0BE2CF" w:rsidR="00F20640" w:rsidRPr="00F506E7" w:rsidRDefault="00F20640" w:rsidP="007E2ABD">
      <w:pPr>
        <w:spacing w:before="120"/>
        <w:jc w:val="both"/>
        <w:rPr>
          <w:rFonts w:ascii="Times New Roman" w:hAnsi="Times New Roman"/>
          <w:i/>
          <w:sz w:val="28"/>
          <w:szCs w:val="28"/>
          <w:lang w:val="en-US"/>
        </w:rPr>
      </w:pPr>
      <w:r w:rsidRPr="00F506E7">
        <w:rPr>
          <w:rFonts w:ascii="Times New Roman" w:hAnsi="Times New Roman"/>
          <w:i/>
          <w:sz w:val="28"/>
          <w:szCs w:val="28"/>
          <w:lang w:val="en-US"/>
        </w:rPr>
        <w:t>The Mediterranean: Africa’s graveyard</w:t>
      </w:r>
    </w:p>
    <w:p w14:paraId="53E90176" w14:textId="06B04C49" w:rsidR="00F20640" w:rsidRPr="00F506E7" w:rsidRDefault="00F20640"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A psychoanalytically oriented working group made up of the staff managing a center for the reception of asylum seekers provides stuff for reflection. The group includes staff members and some refugees</w:t>
      </w:r>
      <w:r w:rsidR="0035614B" w:rsidRPr="00F506E7">
        <w:rPr>
          <w:rFonts w:ascii="Times New Roman" w:hAnsi="Times New Roman"/>
          <w:sz w:val="28"/>
          <w:szCs w:val="28"/>
          <w:lang w:val="en-US"/>
        </w:rPr>
        <w:t>,</w:t>
      </w:r>
      <w:r w:rsidRPr="00F506E7">
        <w:rPr>
          <w:rFonts w:ascii="Times New Roman" w:hAnsi="Times New Roman"/>
          <w:sz w:val="28"/>
          <w:szCs w:val="28"/>
          <w:lang w:val="en-US"/>
        </w:rPr>
        <w:t xml:space="preserve"> mostly coming from various sub-Saharan African countries</w:t>
      </w:r>
      <w:r w:rsidR="0035614B" w:rsidRPr="00F506E7">
        <w:rPr>
          <w:rFonts w:ascii="Times New Roman" w:hAnsi="Times New Roman"/>
          <w:sz w:val="28"/>
          <w:szCs w:val="28"/>
          <w:lang w:val="en-US"/>
        </w:rPr>
        <w:t>,</w:t>
      </w:r>
      <w:r w:rsidRPr="00F506E7">
        <w:rPr>
          <w:rFonts w:ascii="Times New Roman" w:hAnsi="Times New Roman"/>
          <w:sz w:val="28"/>
          <w:szCs w:val="28"/>
          <w:lang w:val="en-US"/>
        </w:rPr>
        <w:t xml:space="preserve"> </w:t>
      </w:r>
      <w:r w:rsidR="0035614B" w:rsidRPr="00F506E7">
        <w:rPr>
          <w:rFonts w:ascii="Times New Roman" w:hAnsi="Times New Roman"/>
          <w:sz w:val="28"/>
          <w:szCs w:val="28"/>
          <w:lang w:val="en-US"/>
        </w:rPr>
        <w:t>who perform</w:t>
      </w:r>
      <w:r w:rsidRPr="00F506E7">
        <w:rPr>
          <w:rFonts w:ascii="Times New Roman" w:hAnsi="Times New Roman"/>
          <w:sz w:val="28"/>
          <w:szCs w:val="28"/>
          <w:lang w:val="en-US"/>
        </w:rPr>
        <w:t xml:space="preserve"> various jobs in the center itself.</w:t>
      </w:r>
    </w:p>
    <w:p w14:paraId="62BD7057" w14:textId="3B3F00E4" w:rsidR="00F20640" w:rsidRPr="00F506E7" w:rsidRDefault="00BF03AA" w:rsidP="007E2ABD">
      <w:pPr>
        <w:spacing w:before="120"/>
        <w:jc w:val="both"/>
        <w:rPr>
          <w:rFonts w:ascii="Times New Roman" w:hAnsi="Times New Roman"/>
          <w:sz w:val="28"/>
          <w:szCs w:val="28"/>
          <w:lang w:val="en-US"/>
        </w:rPr>
      </w:pPr>
      <w:r>
        <w:rPr>
          <w:rFonts w:ascii="Times New Roman" w:hAnsi="Times New Roman"/>
          <w:sz w:val="28"/>
          <w:szCs w:val="28"/>
          <w:lang w:val="en-US"/>
        </w:rPr>
        <w:t>I</w:t>
      </w:r>
      <w:r w:rsidR="00F20640" w:rsidRPr="00F506E7">
        <w:rPr>
          <w:rFonts w:ascii="Times New Roman" w:hAnsi="Times New Roman"/>
          <w:sz w:val="28"/>
          <w:szCs w:val="28"/>
          <w:lang w:val="en-US"/>
        </w:rPr>
        <w:t xml:space="preserve">n a recent session, great anger emerged in two members of the group </w:t>
      </w:r>
      <w:r w:rsidR="008F27C2" w:rsidRPr="00F506E7">
        <w:rPr>
          <w:rFonts w:ascii="Times New Roman" w:hAnsi="Times New Roman"/>
          <w:sz w:val="28"/>
          <w:szCs w:val="28"/>
          <w:lang w:val="en-US"/>
        </w:rPr>
        <w:t xml:space="preserve">both </w:t>
      </w:r>
      <w:r w:rsidR="00F20640" w:rsidRPr="00F506E7">
        <w:rPr>
          <w:rFonts w:ascii="Times New Roman" w:hAnsi="Times New Roman"/>
          <w:sz w:val="28"/>
          <w:szCs w:val="28"/>
          <w:lang w:val="en-US"/>
        </w:rPr>
        <w:t xml:space="preserve">coming from Mali, one </w:t>
      </w:r>
      <w:r w:rsidR="008F27C2" w:rsidRPr="00F506E7">
        <w:rPr>
          <w:rFonts w:ascii="Times New Roman" w:hAnsi="Times New Roman"/>
          <w:sz w:val="28"/>
          <w:szCs w:val="28"/>
          <w:lang w:val="en-US"/>
        </w:rPr>
        <w:t>a cultural mediator, the other waiting for a resi</w:t>
      </w:r>
      <w:r w:rsidR="00134290" w:rsidRPr="00F506E7">
        <w:rPr>
          <w:rFonts w:ascii="Times New Roman" w:hAnsi="Times New Roman"/>
          <w:sz w:val="28"/>
          <w:szCs w:val="28"/>
          <w:lang w:val="en-US"/>
        </w:rPr>
        <w:t>dence permit for over two years. A</w:t>
      </w:r>
      <w:r w:rsidR="008F27C2" w:rsidRPr="00F506E7">
        <w:rPr>
          <w:rFonts w:ascii="Times New Roman" w:hAnsi="Times New Roman"/>
          <w:sz w:val="28"/>
          <w:szCs w:val="28"/>
          <w:lang w:val="en-US"/>
        </w:rPr>
        <w:t xml:space="preserve"> feeling of darkness is perceived in the group when they tell they saw a video shot in Libya, the country where they embarked to come to Italy, where some black refugees are sold like slaves in unlivable conditions. They are very angry at Europe and at the Italian government that has agreed with the Libyans to allow them free hands in this shameful trade. A. says he </w:t>
      </w:r>
      <w:r w:rsidR="00134290" w:rsidRPr="00F506E7">
        <w:rPr>
          <w:rFonts w:ascii="Times New Roman" w:hAnsi="Times New Roman"/>
          <w:sz w:val="28"/>
          <w:szCs w:val="28"/>
          <w:lang w:val="en-US"/>
        </w:rPr>
        <w:t>can no longer</w:t>
      </w:r>
      <w:r w:rsidR="008F27C2" w:rsidRPr="00F506E7">
        <w:rPr>
          <w:rFonts w:ascii="Times New Roman" w:hAnsi="Times New Roman"/>
          <w:sz w:val="28"/>
          <w:szCs w:val="28"/>
          <w:lang w:val="en-US"/>
        </w:rPr>
        <w:t xml:space="preserve"> think. D. adds that he feels like </w:t>
      </w:r>
      <w:r w:rsidR="00134290" w:rsidRPr="00F506E7">
        <w:rPr>
          <w:rFonts w:ascii="Times New Roman" w:hAnsi="Times New Roman"/>
          <w:sz w:val="28"/>
          <w:szCs w:val="28"/>
          <w:lang w:val="en-US"/>
        </w:rPr>
        <w:t xml:space="preserve">he </w:t>
      </w:r>
      <w:r w:rsidR="008F27C2" w:rsidRPr="00F506E7">
        <w:rPr>
          <w:rFonts w:ascii="Times New Roman" w:hAnsi="Times New Roman"/>
          <w:sz w:val="28"/>
          <w:szCs w:val="28"/>
          <w:lang w:val="en-US"/>
        </w:rPr>
        <w:t xml:space="preserve">is riding a bicycle but doesn’t know where to go. He is sorry for what is happening in Libya, but he </w:t>
      </w:r>
      <w:r w:rsidR="00C863B9" w:rsidRPr="00F506E7">
        <w:rPr>
          <w:rFonts w:ascii="Times New Roman" w:hAnsi="Times New Roman"/>
          <w:sz w:val="28"/>
          <w:szCs w:val="28"/>
          <w:lang w:val="en-US"/>
        </w:rPr>
        <w:t xml:space="preserve">is </w:t>
      </w:r>
      <w:r w:rsidR="008F27C2" w:rsidRPr="00F506E7">
        <w:rPr>
          <w:rFonts w:ascii="Times New Roman" w:hAnsi="Times New Roman"/>
          <w:sz w:val="28"/>
          <w:szCs w:val="28"/>
          <w:lang w:val="en-US"/>
        </w:rPr>
        <w:t>even more worrie</w:t>
      </w:r>
      <w:r w:rsidR="00134290" w:rsidRPr="00F506E7">
        <w:rPr>
          <w:rFonts w:ascii="Times New Roman" w:hAnsi="Times New Roman"/>
          <w:sz w:val="28"/>
          <w:szCs w:val="28"/>
          <w:lang w:val="en-US"/>
        </w:rPr>
        <w:t>d</w:t>
      </w:r>
      <w:r w:rsidR="008F27C2" w:rsidRPr="00F506E7">
        <w:rPr>
          <w:rFonts w:ascii="Times New Roman" w:hAnsi="Times New Roman"/>
          <w:sz w:val="28"/>
          <w:szCs w:val="28"/>
          <w:lang w:val="en-US"/>
        </w:rPr>
        <w:t xml:space="preserve"> for the current situation in Italy, for his future and for the frequent examples of racism he is witnessing.</w:t>
      </w:r>
    </w:p>
    <w:p w14:paraId="26D320B9" w14:textId="302797DE" w:rsidR="008F27C2" w:rsidRPr="00F506E7" w:rsidRDefault="008F27C2"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 xml:space="preserve">They feel fear </w:t>
      </w:r>
      <w:r w:rsidR="007F5A66" w:rsidRPr="00F506E7">
        <w:rPr>
          <w:rFonts w:ascii="Times New Roman" w:hAnsi="Times New Roman"/>
          <w:sz w:val="28"/>
          <w:szCs w:val="28"/>
          <w:lang w:val="en-US"/>
        </w:rPr>
        <w:t>for</w:t>
      </w:r>
      <w:r w:rsidRPr="00F506E7">
        <w:rPr>
          <w:rFonts w:ascii="Times New Roman" w:hAnsi="Times New Roman"/>
          <w:sz w:val="28"/>
          <w:szCs w:val="28"/>
          <w:lang w:val="en-US"/>
        </w:rPr>
        <w:t xml:space="preserve"> the</w:t>
      </w:r>
      <w:r w:rsidR="007F5A66" w:rsidRPr="00F506E7">
        <w:rPr>
          <w:rFonts w:ascii="Times New Roman" w:hAnsi="Times New Roman"/>
          <w:sz w:val="28"/>
          <w:szCs w:val="28"/>
          <w:lang w:val="en-US"/>
        </w:rPr>
        <w:t>ir</w:t>
      </w:r>
      <w:r w:rsidRPr="00F506E7">
        <w:rPr>
          <w:rFonts w:ascii="Times New Roman" w:hAnsi="Times New Roman"/>
          <w:sz w:val="28"/>
          <w:szCs w:val="28"/>
          <w:lang w:val="en-US"/>
        </w:rPr>
        <w:t xml:space="preserve"> inability to contain the out</w:t>
      </w:r>
      <w:r w:rsidR="007F5A66" w:rsidRPr="00F506E7">
        <w:rPr>
          <w:rFonts w:ascii="Times New Roman" w:hAnsi="Times New Roman"/>
          <w:sz w:val="28"/>
          <w:szCs w:val="28"/>
          <w:lang w:val="en-US"/>
        </w:rPr>
        <w:t>breaks of fury and resentment i</w:t>
      </w:r>
      <w:r w:rsidRPr="00F506E7">
        <w:rPr>
          <w:rFonts w:ascii="Times New Roman" w:hAnsi="Times New Roman"/>
          <w:sz w:val="28"/>
          <w:szCs w:val="28"/>
          <w:lang w:val="en-US"/>
        </w:rPr>
        <w:t xml:space="preserve">n society and even in the center where they are expressed through the distress of an especially mentally fragile and violent inmate. A. tells of a story he read in the newspaper about a young black man who was swimming on his own in a river and drowned and people insulted him </w:t>
      </w:r>
      <w:r w:rsidR="007F5A66" w:rsidRPr="00F506E7">
        <w:rPr>
          <w:rFonts w:ascii="Times New Roman" w:hAnsi="Times New Roman"/>
          <w:sz w:val="28"/>
          <w:szCs w:val="28"/>
          <w:lang w:val="en-US"/>
        </w:rPr>
        <w:t>calling him</w:t>
      </w:r>
      <w:r w:rsidRPr="00F506E7">
        <w:rPr>
          <w:rFonts w:ascii="Times New Roman" w:hAnsi="Times New Roman"/>
          <w:sz w:val="28"/>
          <w:szCs w:val="28"/>
          <w:lang w:val="en-US"/>
        </w:rPr>
        <w:t xml:space="preserve"> </w:t>
      </w:r>
      <w:r w:rsidR="006F38B8" w:rsidRPr="00F506E7">
        <w:rPr>
          <w:rFonts w:ascii="Times New Roman" w:hAnsi="Times New Roman"/>
          <w:sz w:val="28"/>
          <w:szCs w:val="28"/>
          <w:lang w:val="en-US"/>
        </w:rPr>
        <w:t>'</w:t>
      </w:r>
      <w:r w:rsidRPr="00F506E7">
        <w:rPr>
          <w:rFonts w:ascii="Times New Roman" w:hAnsi="Times New Roman"/>
          <w:sz w:val="28"/>
          <w:szCs w:val="28"/>
          <w:lang w:val="en-US"/>
        </w:rPr>
        <w:t>negro</w:t>
      </w:r>
      <w:r w:rsidR="006F38B8" w:rsidRPr="00F506E7">
        <w:rPr>
          <w:rFonts w:ascii="Times New Roman" w:hAnsi="Times New Roman"/>
          <w:sz w:val="28"/>
          <w:szCs w:val="28"/>
          <w:lang w:val="en-US"/>
        </w:rPr>
        <w:t>'</w:t>
      </w:r>
      <w:r w:rsidRPr="00F506E7">
        <w:rPr>
          <w:rFonts w:ascii="Times New Roman" w:hAnsi="Times New Roman"/>
          <w:sz w:val="28"/>
          <w:szCs w:val="28"/>
          <w:lang w:val="en-US"/>
        </w:rPr>
        <w:t xml:space="preserve"> and did not help him. D</w:t>
      </w:r>
      <w:r w:rsidR="007F5A66" w:rsidRPr="00F506E7">
        <w:rPr>
          <w:rFonts w:ascii="Times New Roman" w:hAnsi="Times New Roman"/>
          <w:sz w:val="28"/>
          <w:szCs w:val="28"/>
          <w:lang w:val="en-US"/>
        </w:rPr>
        <w:t>.</w:t>
      </w:r>
      <w:r w:rsidRPr="00F506E7">
        <w:rPr>
          <w:rFonts w:ascii="Times New Roman" w:hAnsi="Times New Roman"/>
          <w:sz w:val="28"/>
          <w:szCs w:val="28"/>
          <w:lang w:val="en-US"/>
        </w:rPr>
        <w:t xml:space="preserve"> adds that one should never swim on his own and that the guy had made a mistake.</w:t>
      </w:r>
    </w:p>
    <w:p w14:paraId="0B04A710" w14:textId="7C2BF539" w:rsidR="008F27C2" w:rsidRPr="00F506E7" w:rsidRDefault="008F27C2"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This comment allowed me to link the group’s experience of these events to their traumatic experiences on the boats</w:t>
      </w:r>
      <w:r w:rsidR="00902EA0" w:rsidRPr="00F506E7">
        <w:rPr>
          <w:rFonts w:ascii="Times New Roman" w:hAnsi="Times New Roman"/>
          <w:sz w:val="28"/>
          <w:szCs w:val="28"/>
          <w:lang w:val="en-US"/>
        </w:rPr>
        <w:t xml:space="preserve"> when they were saved from shipwreck but saw hundreds die. They define the Mediterranean Sea as </w:t>
      </w:r>
      <w:r w:rsidR="00902EA0" w:rsidRPr="00F506E7">
        <w:rPr>
          <w:rFonts w:ascii="Times New Roman" w:hAnsi="Times New Roman"/>
          <w:i/>
          <w:sz w:val="28"/>
          <w:szCs w:val="28"/>
          <w:lang w:val="en-US"/>
        </w:rPr>
        <w:t>the biggest African graveyard</w:t>
      </w:r>
      <w:r w:rsidR="00902EA0" w:rsidRPr="00F506E7">
        <w:rPr>
          <w:rFonts w:ascii="Times New Roman" w:hAnsi="Times New Roman"/>
          <w:sz w:val="28"/>
          <w:szCs w:val="28"/>
          <w:lang w:val="en-US"/>
        </w:rPr>
        <w:t>. In addition, A. says that b</w:t>
      </w:r>
      <w:r w:rsidR="00F9046E">
        <w:rPr>
          <w:rFonts w:ascii="Times New Roman" w:hAnsi="Times New Roman"/>
          <w:sz w:val="28"/>
          <w:szCs w:val="28"/>
          <w:lang w:val="en-US"/>
        </w:rPr>
        <w:t>l</w:t>
      </w:r>
      <w:r w:rsidR="00902EA0" w:rsidRPr="00F506E7">
        <w:rPr>
          <w:rFonts w:ascii="Times New Roman" w:hAnsi="Times New Roman"/>
          <w:sz w:val="28"/>
          <w:szCs w:val="28"/>
          <w:lang w:val="en-US"/>
        </w:rPr>
        <w:t xml:space="preserve">ack Africans have been enslaved </w:t>
      </w:r>
      <w:r w:rsidR="007F5A66" w:rsidRPr="00F506E7">
        <w:rPr>
          <w:rFonts w:ascii="Times New Roman" w:hAnsi="Times New Roman"/>
          <w:sz w:val="28"/>
          <w:szCs w:val="28"/>
          <w:lang w:val="en-US"/>
        </w:rPr>
        <w:t>first</w:t>
      </w:r>
      <w:r w:rsidR="00902EA0" w:rsidRPr="00F506E7">
        <w:rPr>
          <w:rFonts w:ascii="Times New Roman" w:hAnsi="Times New Roman"/>
          <w:sz w:val="28"/>
          <w:szCs w:val="28"/>
          <w:lang w:val="en-US"/>
        </w:rPr>
        <w:t xml:space="preserve"> by the Arabs, then by the Europeans and now again by the Libyans. It is a sad destiny that </w:t>
      </w:r>
      <w:r w:rsidR="00134290" w:rsidRPr="00F506E7">
        <w:rPr>
          <w:rFonts w:ascii="Times New Roman" w:hAnsi="Times New Roman"/>
          <w:sz w:val="28"/>
          <w:szCs w:val="28"/>
          <w:lang w:val="en-US"/>
        </w:rPr>
        <w:t>repeats itself</w:t>
      </w:r>
      <w:r w:rsidR="00902EA0" w:rsidRPr="00F506E7">
        <w:rPr>
          <w:rFonts w:ascii="Times New Roman" w:hAnsi="Times New Roman"/>
          <w:sz w:val="28"/>
          <w:szCs w:val="28"/>
          <w:lang w:val="en-US"/>
        </w:rPr>
        <w:t>.</w:t>
      </w:r>
    </w:p>
    <w:p w14:paraId="1AC34B57" w14:textId="4E9378EF" w:rsidR="00902EA0" w:rsidRPr="00F506E7" w:rsidRDefault="00902EA0"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 xml:space="preserve">I suggest to the group to think of how the image of the loss of dignity of a person enslaved and sold and treated like a thing is an intolerable </w:t>
      </w:r>
      <w:r w:rsidRPr="00266C80">
        <w:rPr>
          <w:rFonts w:ascii="Times New Roman" w:hAnsi="Times New Roman"/>
          <w:sz w:val="28"/>
          <w:szCs w:val="28"/>
          <w:lang w:val="en-US"/>
        </w:rPr>
        <w:t xml:space="preserve">mage </w:t>
      </w:r>
      <w:r w:rsidRPr="00F506E7">
        <w:rPr>
          <w:rFonts w:ascii="Times New Roman" w:hAnsi="Times New Roman"/>
          <w:sz w:val="28"/>
          <w:szCs w:val="28"/>
          <w:lang w:val="en-US"/>
        </w:rPr>
        <w:t>that elicits a sense of loneliness and desperate disillusionment that they have felt in their experience in Libya where they saw their travel companions die and feared for their own lives. The future too is seen as uncertain and they are afraid of not</w:t>
      </w:r>
      <w:r w:rsidR="00134290" w:rsidRPr="00F506E7">
        <w:rPr>
          <w:rFonts w:ascii="Times New Roman" w:hAnsi="Times New Roman"/>
          <w:sz w:val="28"/>
          <w:szCs w:val="28"/>
          <w:lang w:val="en-US"/>
        </w:rPr>
        <w:t xml:space="preserve"> being able to think and</w:t>
      </w:r>
      <w:r w:rsidRPr="00F506E7">
        <w:rPr>
          <w:rFonts w:ascii="Times New Roman" w:hAnsi="Times New Roman"/>
          <w:sz w:val="28"/>
          <w:szCs w:val="28"/>
          <w:lang w:val="en-US"/>
        </w:rPr>
        <w:t xml:space="preserve"> that anger can </w:t>
      </w:r>
      <w:r w:rsidR="00134290" w:rsidRPr="00F506E7">
        <w:rPr>
          <w:rFonts w:ascii="Times New Roman" w:hAnsi="Times New Roman"/>
          <w:sz w:val="28"/>
          <w:szCs w:val="28"/>
          <w:lang w:val="en-US"/>
        </w:rPr>
        <w:t>explode</w:t>
      </w:r>
      <w:r w:rsidRPr="00F506E7">
        <w:rPr>
          <w:rFonts w:ascii="Times New Roman" w:hAnsi="Times New Roman"/>
          <w:sz w:val="28"/>
          <w:szCs w:val="28"/>
          <w:lang w:val="en-US"/>
        </w:rPr>
        <w:t xml:space="preserve"> </w:t>
      </w:r>
      <w:r w:rsidR="00134290" w:rsidRPr="00F506E7">
        <w:rPr>
          <w:rFonts w:ascii="Times New Roman" w:hAnsi="Times New Roman"/>
          <w:sz w:val="28"/>
          <w:szCs w:val="28"/>
          <w:lang w:val="en-US"/>
        </w:rPr>
        <w:t>out of control</w:t>
      </w:r>
      <w:r w:rsidRPr="00F506E7">
        <w:rPr>
          <w:rFonts w:ascii="Times New Roman" w:hAnsi="Times New Roman"/>
          <w:sz w:val="28"/>
          <w:szCs w:val="28"/>
          <w:lang w:val="en-US"/>
        </w:rPr>
        <w:t>.</w:t>
      </w:r>
    </w:p>
    <w:p w14:paraId="449E4237" w14:textId="52C30653" w:rsidR="00902EA0" w:rsidRPr="00F506E7" w:rsidRDefault="00902EA0"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 xml:space="preserve">I am struck by the feeling of disorientation of the group in the light of </w:t>
      </w:r>
      <w:r w:rsidR="00134290" w:rsidRPr="00F506E7">
        <w:rPr>
          <w:rFonts w:ascii="Times New Roman" w:hAnsi="Times New Roman"/>
          <w:sz w:val="28"/>
          <w:szCs w:val="28"/>
          <w:lang w:val="en-US"/>
        </w:rPr>
        <w:t xml:space="preserve">the impact of </w:t>
      </w:r>
      <w:r w:rsidRPr="00F506E7">
        <w:rPr>
          <w:rFonts w:ascii="Times New Roman" w:hAnsi="Times New Roman"/>
          <w:sz w:val="28"/>
          <w:szCs w:val="28"/>
          <w:lang w:val="en-US"/>
        </w:rPr>
        <w:t>external reality and the perception of the loss of identity of African men who risk losing their dignity as men with a culture, thus being accepted only because they are ‘victims’ of some injustice</w:t>
      </w:r>
      <w:r w:rsidR="00134290" w:rsidRPr="00F506E7">
        <w:rPr>
          <w:rFonts w:ascii="Times New Roman" w:hAnsi="Times New Roman"/>
          <w:sz w:val="28"/>
          <w:szCs w:val="28"/>
          <w:lang w:val="en-US"/>
        </w:rPr>
        <w:t>,</w:t>
      </w:r>
      <w:r w:rsidRPr="00F506E7">
        <w:rPr>
          <w:rFonts w:ascii="Times New Roman" w:hAnsi="Times New Roman"/>
          <w:sz w:val="28"/>
          <w:szCs w:val="28"/>
          <w:lang w:val="en-US"/>
        </w:rPr>
        <w:t xml:space="preserve"> or rejected as hated foreigners, but never for </w:t>
      </w:r>
      <w:r w:rsidR="009F1839" w:rsidRPr="00F506E7">
        <w:rPr>
          <w:rFonts w:ascii="Times New Roman" w:hAnsi="Times New Roman"/>
          <w:sz w:val="28"/>
          <w:szCs w:val="28"/>
          <w:lang w:val="en-US"/>
        </w:rPr>
        <w:t>what</w:t>
      </w:r>
      <w:r w:rsidRPr="00F506E7">
        <w:rPr>
          <w:rFonts w:ascii="Times New Roman" w:hAnsi="Times New Roman"/>
          <w:sz w:val="28"/>
          <w:szCs w:val="28"/>
          <w:lang w:val="en-US"/>
        </w:rPr>
        <w:t xml:space="preserve"> they can bring of new and vital. They are still locked in the inescapable experience of migration and survival </w:t>
      </w:r>
      <w:r w:rsidR="00134290" w:rsidRPr="00F506E7">
        <w:rPr>
          <w:rFonts w:ascii="Times New Roman" w:hAnsi="Times New Roman"/>
          <w:sz w:val="28"/>
          <w:szCs w:val="28"/>
          <w:lang w:val="en-US"/>
        </w:rPr>
        <w:t xml:space="preserve">(Beneduce R., 2016, De Micco V.2017) </w:t>
      </w:r>
      <w:r w:rsidRPr="00F506E7">
        <w:rPr>
          <w:rFonts w:ascii="Times New Roman" w:hAnsi="Times New Roman"/>
          <w:sz w:val="28"/>
          <w:szCs w:val="28"/>
          <w:lang w:val="en-US"/>
        </w:rPr>
        <w:t xml:space="preserve">and today </w:t>
      </w:r>
      <w:r w:rsidR="00134290" w:rsidRPr="00F506E7">
        <w:rPr>
          <w:rFonts w:ascii="Times New Roman" w:hAnsi="Times New Roman"/>
          <w:sz w:val="28"/>
          <w:szCs w:val="28"/>
          <w:lang w:val="en-US"/>
        </w:rPr>
        <w:t xml:space="preserve">they </w:t>
      </w:r>
      <w:r w:rsidRPr="00F506E7">
        <w:rPr>
          <w:rFonts w:ascii="Times New Roman" w:hAnsi="Times New Roman"/>
          <w:sz w:val="28"/>
          <w:szCs w:val="28"/>
          <w:lang w:val="en-US"/>
        </w:rPr>
        <w:t xml:space="preserve">are mired in the swamp of Italian </w:t>
      </w:r>
      <w:r w:rsidR="009F1839" w:rsidRPr="00F506E7">
        <w:rPr>
          <w:rFonts w:ascii="Times New Roman" w:hAnsi="Times New Roman"/>
          <w:sz w:val="28"/>
          <w:szCs w:val="28"/>
          <w:lang w:val="en-US"/>
        </w:rPr>
        <w:t>bureaucracy that for them is dark for its length and the incomprehensible principles it is based on so that it forces the</w:t>
      </w:r>
      <w:r w:rsidR="00134290" w:rsidRPr="00F506E7">
        <w:rPr>
          <w:rFonts w:ascii="Times New Roman" w:hAnsi="Times New Roman"/>
          <w:sz w:val="28"/>
          <w:szCs w:val="28"/>
          <w:lang w:val="en-US"/>
        </w:rPr>
        <w:t>m</w:t>
      </w:r>
      <w:r w:rsidR="009F1839" w:rsidRPr="00F506E7">
        <w:rPr>
          <w:rFonts w:ascii="Times New Roman" w:hAnsi="Times New Roman"/>
          <w:sz w:val="28"/>
          <w:szCs w:val="28"/>
          <w:lang w:val="en-US"/>
        </w:rPr>
        <w:t xml:space="preserve"> to wait passively, despite the decorous conditions they live in</w:t>
      </w:r>
      <w:r w:rsidR="00134290" w:rsidRPr="00F506E7">
        <w:rPr>
          <w:rFonts w:ascii="Times New Roman" w:hAnsi="Times New Roman"/>
          <w:sz w:val="28"/>
          <w:szCs w:val="28"/>
          <w:lang w:val="en-US"/>
        </w:rPr>
        <w:t>,</w:t>
      </w:r>
      <w:r w:rsidR="009F1839" w:rsidRPr="00F506E7">
        <w:rPr>
          <w:rFonts w:ascii="Times New Roman" w:hAnsi="Times New Roman"/>
          <w:sz w:val="28"/>
          <w:szCs w:val="28"/>
          <w:lang w:val="en-US"/>
        </w:rPr>
        <w:t xml:space="preserve"> and leads them nearer to the loss of their humanity expressed at its worst by slavery.</w:t>
      </w:r>
    </w:p>
    <w:p w14:paraId="3E1DE449" w14:textId="17B10052" w:rsidR="009F1839" w:rsidRPr="00F506E7" w:rsidRDefault="009F1839"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 xml:space="preserve">With an allusive smile D. says that he knows what is going on in the world, </w:t>
      </w:r>
      <w:r w:rsidR="00134290" w:rsidRPr="00F506E7">
        <w:rPr>
          <w:rFonts w:ascii="Times New Roman" w:hAnsi="Times New Roman"/>
          <w:sz w:val="28"/>
          <w:szCs w:val="28"/>
          <w:lang w:val="en-US"/>
        </w:rPr>
        <w:t>something he expected but cannot say,</w:t>
      </w:r>
      <w:r w:rsidRPr="00F506E7">
        <w:rPr>
          <w:rFonts w:ascii="Times New Roman" w:hAnsi="Times New Roman"/>
          <w:sz w:val="28"/>
          <w:szCs w:val="28"/>
          <w:lang w:val="en-US"/>
        </w:rPr>
        <w:t xml:space="preserve"> something ‘prophetic’ that he cannot share because it concerns a secret knowledge. That smile is halfway between a request for complicity and the expression of a bashfulness that he cannot share because he is afraid he might end up being ashamed of it as he would not be taken seriously but mocked for his faith that supports him in this hard a</w:t>
      </w:r>
      <w:r w:rsidR="00134290" w:rsidRPr="00F506E7">
        <w:rPr>
          <w:rFonts w:ascii="Times New Roman" w:hAnsi="Times New Roman"/>
          <w:sz w:val="28"/>
          <w:szCs w:val="28"/>
          <w:lang w:val="en-US"/>
        </w:rPr>
        <w:t>nd</w:t>
      </w:r>
      <w:r w:rsidRPr="00F506E7">
        <w:rPr>
          <w:rFonts w:ascii="Times New Roman" w:hAnsi="Times New Roman"/>
          <w:sz w:val="28"/>
          <w:szCs w:val="28"/>
          <w:lang w:val="en-US"/>
        </w:rPr>
        <w:t xml:space="preserve"> heavy waiting period that is however present in the group as an expectation that for the moment is still dark.</w:t>
      </w:r>
    </w:p>
    <w:p w14:paraId="2DA43037" w14:textId="700C7B4C" w:rsidR="009F1839" w:rsidRPr="00F506E7" w:rsidRDefault="009F1839" w:rsidP="007E2ABD">
      <w:pPr>
        <w:spacing w:before="120"/>
        <w:jc w:val="both"/>
        <w:rPr>
          <w:rFonts w:ascii="Times New Roman" w:hAnsi="Times New Roman"/>
          <w:i/>
          <w:sz w:val="28"/>
          <w:szCs w:val="28"/>
          <w:lang w:val="en-US"/>
        </w:rPr>
      </w:pPr>
      <w:r w:rsidRPr="00F506E7">
        <w:rPr>
          <w:rFonts w:ascii="Times New Roman" w:hAnsi="Times New Roman"/>
          <w:i/>
          <w:sz w:val="28"/>
          <w:szCs w:val="28"/>
          <w:lang w:val="en-US"/>
        </w:rPr>
        <w:t>Sardinia: literary paths of darkness</w:t>
      </w:r>
    </w:p>
    <w:p w14:paraId="0EDA8427" w14:textId="704764A6" w:rsidR="009F1839" w:rsidRPr="00F506E7" w:rsidRDefault="00745DBD"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 xml:space="preserve">A </w:t>
      </w:r>
      <w:r w:rsidR="00BA60D7" w:rsidRPr="00F506E7">
        <w:rPr>
          <w:rFonts w:ascii="Times New Roman" w:hAnsi="Times New Roman"/>
          <w:sz w:val="28"/>
          <w:szCs w:val="28"/>
          <w:lang w:val="en-US"/>
        </w:rPr>
        <w:t>last</w:t>
      </w:r>
      <w:r w:rsidRPr="00F506E7">
        <w:rPr>
          <w:rFonts w:ascii="Times New Roman" w:hAnsi="Times New Roman"/>
          <w:sz w:val="28"/>
          <w:szCs w:val="28"/>
          <w:lang w:val="en-US"/>
        </w:rPr>
        <w:t xml:space="preserve"> stimulus in </w:t>
      </w:r>
      <w:r w:rsidR="00BA60D7" w:rsidRPr="00F506E7">
        <w:rPr>
          <w:rFonts w:ascii="Times New Roman" w:hAnsi="Times New Roman"/>
          <w:sz w:val="28"/>
          <w:szCs w:val="28"/>
          <w:lang w:val="en-US"/>
        </w:rPr>
        <w:t>our</w:t>
      </w:r>
      <w:r w:rsidRPr="00F506E7">
        <w:rPr>
          <w:rFonts w:ascii="Times New Roman" w:hAnsi="Times New Roman"/>
          <w:sz w:val="28"/>
          <w:szCs w:val="28"/>
          <w:lang w:val="en-US"/>
        </w:rPr>
        <w:t xml:space="preserve"> discussion of darkness can come from literature in Sardinia, an island in the Mediterranean that is a </w:t>
      </w:r>
      <w:r w:rsidR="00393989" w:rsidRPr="00F506E7">
        <w:rPr>
          <w:rFonts w:ascii="Times New Roman" w:hAnsi="Times New Roman"/>
          <w:sz w:val="28"/>
          <w:szCs w:val="28"/>
          <w:lang w:val="en-US"/>
        </w:rPr>
        <w:t>part</w:t>
      </w:r>
      <w:r w:rsidRPr="00F506E7">
        <w:rPr>
          <w:rFonts w:ascii="Times New Roman" w:hAnsi="Times New Roman"/>
          <w:sz w:val="28"/>
          <w:szCs w:val="28"/>
          <w:lang w:val="en-US"/>
        </w:rPr>
        <w:t xml:space="preserve"> of Italy</w:t>
      </w:r>
      <w:r w:rsidR="00393989" w:rsidRPr="00F506E7">
        <w:rPr>
          <w:rFonts w:ascii="Times New Roman" w:hAnsi="Times New Roman"/>
          <w:sz w:val="28"/>
          <w:szCs w:val="28"/>
          <w:lang w:val="en-US"/>
        </w:rPr>
        <w:t xml:space="preserve"> but has a </w:t>
      </w:r>
      <w:r w:rsidR="00134290" w:rsidRPr="00F506E7">
        <w:rPr>
          <w:rFonts w:ascii="Times New Roman" w:hAnsi="Times New Roman"/>
          <w:sz w:val="28"/>
          <w:szCs w:val="28"/>
          <w:lang w:val="en-US"/>
        </w:rPr>
        <w:t>peculiar</w:t>
      </w:r>
      <w:r w:rsidR="00393989" w:rsidRPr="00F506E7">
        <w:rPr>
          <w:rFonts w:ascii="Times New Roman" w:hAnsi="Times New Roman"/>
          <w:sz w:val="28"/>
          <w:szCs w:val="28"/>
          <w:lang w:val="en-US"/>
        </w:rPr>
        <w:t xml:space="preserve"> culture </w:t>
      </w:r>
      <w:r w:rsidR="00BA60D7" w:rsidRPr="00F506E7">
        <w:rPr>
          <w:rFonts w:ascii="Times New Roman" w:hAnsi="Times New Roman"/>
          <w:sz w:val="28"/>
          <w:szCs w:val="28"/>
          <w:lang w:val="en-US"/>
        </w:rPr>
        <w:t>with</w:t>
      </w:r>
      <w:r w:rsidR="00393989" w:rsidRPr="00F506E7">
        <w:rPr>
          <w:rFonts w:ascii="Times New Roman" w:hAnsi="Times New Roman"/>
          <w:sz w:val="28"/>
          <w:szCs w:val="28"/>
          <w:lang w:val="en-US"/>
        </w:rPr>
        <w:t xml:space="preserve"> a social structure that used to be based on she</w:t>
      </w:r>
      <w:r w:rsidR="00BA60D7" w:rsidRPr="00F506E7">
        <w:rPr>
          <w:rFonts w:ascii="Times New Roman" w:hAnsi="Times New Roman"/>
          <w:sz w:val="28"/>
          <w:szCs w:val="28"/>
          <w:lang w:val="en-US"/>
        </w:rPr>
        <w:t>e</w:t>
      </w:r>
      <w:r w:rsidR="00393989" w:rsidRPr="00F506E7">
        <w:rPr>
          <w:rFonts w:ascii="Times New Roman" w:hAnsi="Times New Roman"/>
          <w:sz w:val="28"/>
          <w:szCs w:val="28"/>
          <w:lang w:val="en-US"/>
        </w:rPr>
        <w:t>p</w:t>
      </w:r>
      <w:r w:rsidR="00BA60D7" w:rsidRPr="00F506E7">
        <w:rPr>
          <w:rFonts w:ascii="Times New Roman" w:hAnsi="Times New Roman"/>
          <w:sz w:val="28"/>
          <w:szCs w:val="28"/>
          <w:lang w:val="en-US"/>
        </w:rPr>
        <w:t xml:space="preserve"> farming</w:t>
      </w:r>
      <w:r w:rsidR="00393989" w:rsidRPr="00F506E7">
        <w:rPr>
          <w:rFonts w:ascii="Times New Roman" w:hAnsi="Times New Roman"/>
          <w:sz w:val="28"/>
          <w:szCs w:val="28"/>
          <w:lang w:val="en-US"/>
        </w:rPr>
        <w:t xml:space="preserve"> </w:t>
      </w:r>
      <w:r w:rsidR="00BA60D7" w:rsidRPr="00F506E7">
        <w:rPr>
          <w:rFonts w:ascii="Times New Roman" w:hAnsi="Times New Roman"/>
          <w:sz w:val="28"/>
          <w:szCs w:val="28"/>
          <w:lang w:val="en-US"/>
        </w:rPr>
        <w:t xml:space="preserve">and on agriculture on </w:t>
      </w:r>
      <w:r w:rsidR="0061266C" w:rsidRPr="00F506E7">
        <w:rPr>
          <w:rFonts w:ascii="Times New Roman" w:hAnsi="Times New Roman"/>
          <w:sz w:val="28"/>
          <w:szCs w:val="28"/>
          <w:lang w:val="en-US"/>
        </w:rPr>
        <w:t xml:space="preserve">rough and </w:t>
      </w:r>
      <w:r w:rsidR="00BA60D7" w:rsidRPr="00F506E7">
        <w:rPr>
          <w:rFonts w:ascii="Times New Roman" w:hAnsi="Times New Roman"/>
          <w:sz w:val="28"/>
          <w:szCs w:val="28"/>
          <w:lang w:val="en-US"/>
        </w:rPr>
        <w:t>difficult</w:t>
      </w:r>
      <w:r w:rsidR="0061266C" w:rsidRPr="00F506E7">
        <w:rPr>
          <w:rFonts w:ascii="Times New Roman" w:hAnsi="Times New Roman"/>
          <w:sz w:val="28"/>
          <w:szCs w:val="28"/>
          <w:lang w:val="en-US"/>
        </w:rPr>
        <w:t xml:space="preserve"> terrain. The dialect spoken there is similar to a language and the island has generated quite a few intellectuals of high cultural standing.</w:t>
      </w:r>
    </w:p>
    <w:p w14:paraId="0CE9C0E2" w14:textId="54375E6F" w:rsidR="0061266C" w:rsidRPr="00F506E7" w:rsidRDefault="0061266C"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 xml:space="preserve">Salvatore Niffoi, a contemporary Sardinian writer, in his numerous novels puts us in touch with the archaic aspects of Sardinian culture with a creative use of a syncretic language mixing Italian and Sardinian and a poetic inspiration that expresses powerful passions in a ‘traditional’ culture based on shared cultural codes that regulate social feelings that oscillate between hate, envy and the wish for </w:t>
      </w:r>
      <w:r w:rsidR="0007455A" w:rsidRPr="00F506E7">
        <w:rPr>
          <w:rFonts w:ascii="Times New Roman" w:hAnsi="Times New Roman"/>
          <w:sz w:val="28"/>
          <w:szCs w:val="28"/>
          <w:lang w:val="en-US"/>
        </w:rPr>
        <w:t>revenge</w:t>
      </w:r>
      <w:r w:rsidRPr="00F506E7">
        <w:rPr>
          <w:rFonts w:ascii="Times New Roman" w:hAnsi="Times New Roman"/>
          <w:sz w:val="28"/>
          <w:szCs w:val="28"/>
          <w:lang w:val="en-US"/>
        </w:rPr>
        <w:t xml:space="preserve">. These are the expressions of the dark aspects of experience that however coexist with similarly powerful feelings of love, social support and individual sympathy. These relationships are based on sharing a harsh environment that allows the deployment of relationships based on strong passions and sensibilities between individuals, social </w:t>
      </w:r>
      <w:r w:rsidR="00134290" w:rsidRPr="00F506E7">
        <w:rPr>
          <w:rFonts w:ascii="Times New Roman" w:hAnsi="Times New Roman"/>
          <w:sz w:val="28"/>
          <w:szCs w:val="28"/>
          <w:lang w:val="en-US"/>
        </w:rPr>
        <w:t>and</w:t>
      </w:r>
      <w:r w:rsidRPr="00F506E7">
        <w:rPr>
          <w:rFonts w:ascii="Times New Roman" w:hAnsi="Times New Roman"/>
          <w:sz w:val="28"/>
          <w:szCs w:val="28"/>
          <w:lang w:val="en-US"/>
        </w:rPr>
        <w:t xml:space="preserve"> natural environments where bodies express all their poetry.</w:t>
      </w:r>
    </w:p>
    <w:p w14:paraId="3C444E3D" w14:textId="61213415" w:rsidR="0061266C" w:rsidRPr="00F506E7" w:rsidRDefault="00E421EE"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 xml:space="preserve">Violence, represented by blood as a dark glue, is based on the need for responding to </w:t>
      </w:r>
      <w:r w:rsidR="007F5A66" w:rsidRPr="00F506E7">
        <w:rPr>
          <w:rFonts w:ascii="Times New Roman" w:hAnsi="Times New Roman"/>
          <w:sz w:val="28"/>
          <w:szCs w:val="28"/>
          <w:lang w:val="en-US"/>
        </w:rPr>
        <w:t xml:space="preserve">the </w:t>
      </w:r>
      <w:r w:rsidRPr="00F506E7">
        <w:rPr>
          <w:rFonts w:ascii="Times New Roman" w:hAnsi="Times New Roman"/>
          <w:sz w:val="28"/>
          <w:szCs w:val="28"/>
          <w:lang w:val="en-US"/>
        </w:rPr>
        <w:t>humiliation related to an existence colored by a strong sense of caducity. At the same time, despite the harshness expressed by this context, the social feelings elicited can be contained by the rules that gover</w:t>
      </w:r>
      <w:r w:rsidR="007F5A66" w:rsidRPr="00F506E7">
        <w:rPr>
          <w:rFonts w:ascii="Times New Roman" w:hAnsi="Times New Roman"/>
          <w:sz w:val="28"/>
          <w:szCs w:val="28"/>
          <w:lang w:val="en-US"/>
        </w:rPr>
        <w:t>n the relations between persons</w:t>
      </w:r>
      <w:r w:rsidRPr="00F506E7">
        <w:rPr>
          <w:rFonts w:ascii="Times New Roman" w:hAnsi="Times New Roman"/>
          <w:sz w:val="28"/>
          <w:szCs w:val="28"/>
          <w:lang w:val="en-US"/>
        </w:rPr>
        <w:t xml:space="preserve"> in </w:t>
      </w:r>
      <w:r w:rsidR="007F5A66" w:rsidRPr="00F506E7">
        <w:rPr>
          <w:rFonts w:ascii="Times New Roman" w:hAnsi="Times New Roman"/>
          <w:sz w:val="28"/>
          <w:szCs w:val="28"/>
          <w:lang w:val="en-US"/>
        </w:rPr>
        <w:t>a difficult environment and allow</w:t>
      </w:r>
      <w:r w:rsidRPr="00F506E7">
        <w:rPr>
          <w:rFonts w:ascii="Times New Roman" w:hAnsi="Times New Roman"/>
          <w:sz w:val="28"/>
          <w:szCs w:val="28"/>
          <w:lang w:val="en-US"/>
        </w:rPr>
        <w:t xml:space="preserve"> a life that can guarantee a relative and provisional sense of trust and authenticity thanks to great cultural medi</w:t>
      </w:r>
      <w:r w:rsidR="00F9046E">
        <w:rPr>
          <w:rFonts w:ascii="Times New Roman" w:hAnsi="Times New Roman"/>
          <w:sz w:val="28"/>
          <w:szCs w:val="28"/>
          <w:lang w:val="en-US"/>
        </w:rPr>
        <w:t>ations. In a recent interview Ni</w:t>
      </w:r>
      <w:r w:rsidRPr="00F506E7">
        <w:rPr>
          <w:rFonts w:ascii="Times New Roman" w:hAnsi="Times New Roman"/>
          <w:sz w:val="28"/>
          <w:szCs w:val="28"/>
          <w:lang w:val="en-US"/>
        </w:rPr>
        <w:t xml:space="preserve">ffoi stressed the fact that Sardinia today complains the loss of </w:t>
      </w:r>
      <w:r w:rsidR="007F5A66" w:rsidRPr="00F506E7">
        <w:rPr>
          <w:rFonts w:ascii="Times New Roman" w:hAnsi="Times New Roman"/>
          <w:sz w:val="28"/>
          <w:szCs w:val="28"/>
          <w:lang w:val="en-US"/>
        </w:rPr>
        <w:t xml:space="preserve">its </w:t>
      </w:r>
      <w:r w:rsidRPr="00F506E7">
        <w:rPr>
          <w:rFonts w:ascii="Times New Roman" w:hAnsi="Times New Roman"/>
          <w:sz w:val="28"/>
          <w:szCs w:val="28"/>
          <w:lang w:val="en-US"/>
        </w:rPr>
        <w:t xml:space="preserve">identity just like </w:t>
      </w:r>
      <w:r w:rsidR="00134290" w:rsidRPr="00F506E7">
        <w:rPr>
          <w:rFonts w:ascii="Times New Roman" w:hAnsi="Times New Roman"/>
          <w:sz w:val="28"/>
          <w:szCs w:val="28"/>
          <w:lang w:val="en-US"/>
        </w:rPr>
        <w:t>it happens in other more</w:t>
      </w:r>
      <w:r w:rsidRPr="00F506E7">
        <w:rPr>
          <w:rFonts w:ascii="Times New Roman" w:hAnsi="Times New Roman"/>
          <w:sz w:val="28"/>
          <w:szCs w:val="28"/>
          <w:lang w:val="en-US"/>
        </w:rPr>
        <w:t xml:space="preserve"> general social context</w:t>
      </w:r>
      <w:r w:rsidR="00134290" w:rsidRPr="00F506E7">
        <w:rPr>
          <w:rFonts w:ascii="Times New Roman" w:hAnsi="Times New Roman"/>
          <w:sz w:val="28"/>
          <w:szCs w:val="28"/>
          <w:lang w:val="en-US"/>
        </w:rPr>
        <w:t>s</w:t>
      </w:r>
      <w:r w:rsidRPr="00F506E7">
        <w:rPr>
          <w:rFonts w:ascii="Times New Roman" w:hAnsi="Times New Roman"/>
          <w:sz w:val="28"/>
          <w:szCs w:val="28"/>
          <w:lang w:val="en-US"/>
        </w:rPr>
        <w:t xml:space="preserve"> and this entails the risk of a trivialization of existence. His position, however, is not entrenched in nostalgia but in his latest novel, </w:t>
      </w:r>
      <w:r w:rsidRPr="00F506E7">
        <w:rPr>
          <w:rFonts w:ascii="Times New Roman" w:hAnsi="Times New Roman"/>
          <w:i/>
          <w:sz w:val="28"/>
          <w:szCs w:val="28"/>
          <w:lang w:val="en-US"/>
        </w:rPr>
        <w:t>Il venditore di metafore</w:t>
      </w:r>
      <w:r w:rsidRPr="00F506E7">
        <w:rPr>
          <w:rFonts w:ascii="Times New Roman" w:hAnsi="Times New Roman"/>
          <w:sz w:val="28"/>
          <w:szCs w:val="28"/>
          <w:lang w:val="en-US"/>
        </w:rPr>
        <w:t xml:space="preserve"> (The seller of metaphors) (2017) Niffoi represents the evocative and creative power of storytelling. The protagonist, born in a peculiar situation like a mythical character, </w:t>
      </w:r>
      <w:r w:rsidR="00134290" w:rsidRPr="00F506E7">
        <w:rPr>
          <w:rFonts w:ascii="Times New Roman" w:hAnsi="Times New Roman"/>
          <w:sz w:val="28"/>
          <w:szCs w:val="28"/>
          <w:lang w:val="en-US"/>
        </w:rPr>
        <w:t>driven</w:t>
      </w:r>
      <w:r w:rsidRPr="00F506E7">
        <w:rPr>
          <w:rFonts w:ascii="Times New Roman" w:hAnsi="Times New Roman"/>
          <w:sz w:val="28"/>
          <w:szCs w:val="28"/>
          <w:lang w:val="en-US"/>
        </w:rPr>
        <w:t xml:space="preserve"> by a strong inspiration, dedicates his </w:t>
      </w:r>
      <w:r w:rsidR="007F5A66" w:rsidRPr="00F506E7">
        <w:rPr>
          <w:rFonts w:ascii="Times New Roman" w:hAnsi="Times New Roman"/>
          <w:sz w:val="28"/>
          <w:szCs w:val="28"/>
          <w:lang w:val="en-US"/>
        </w:rPr>
        <w:t>vagabond</w:t>
      </w:r>
      <w:r w:rsidRPr="00F506E7">
        <w:rPr>
          <w:rFonts w:ascii="Times New Roman" w:hAnsi="Times New Roman"/>
          <w:sz w:val="28"/>
          <w:szCs w:val="28"/>
          <w:lang w:val="en-US"/>
        </w:rPr>
        <w:t xml:space="preserve"> life in the heart of Sardinia to telling his stories, metaphors of life, that translate the harsh aspects of living into shared truths that give dignity to characters that become protagonists. Hate can be </w:t>
      </w:r>
      <w:r w:rsidR="007F5A66" w:rsidRPr="00F506E7">
        <w:rPr>
          <w:rFonts w:ascii="Times New Roman" w:hAnsi="Times New Roman"/>
          <w:sz w:val="28"/>
          <w:szCs w:val="28"/>
          <w:lang w:val="en-US"/>
        </w:rPr>
        <w:t>expressed</w:t>
      </w:r>
      <w:r w:rsidRPr="00F506E7">
        <w:rPr>
          <w:rFonts w:ascii="Times New Roman" w:hAnsi="Times New Roman"/>
          <w:sz w:val="28"/>
          <w:szCs w:val="28"/>
          <w:lang w:val="en-US"/>
        </w:rPr>
        <w:t xml:space="preserve"> and addressed</w:t>
      </w:r>
      <w:r w:rsidR="00A12880" w:rsidRPr="00F506E7">
        <w:rPr>
          <w:rFonts w:ascii="Times New Roman" w:hAnsi="Times New Roman"/>
          <w:sz w:val="28"/>
          <w:szCs w:val="28"/>
          <w:lang w:val="en-US"/>
        </w:rPr>
        <w:t xml:space="preserve"> with a little le</w:t>
      </w:r>
      <w:r w:rsidR="007F5A66" w:rsidRPr="00F506E7">
        <w:rPr>
          <w:rFonts w:ascii="Times New Roman" w:hAnsi="Times New Roman"/>
          <w:sz w:val="28"/>
          <w:szCs w:val="28"/>
          <w:lang w:val="en-US"/>
        </w:rPr>
        <w:t>ss fear and the love of Mataforu</w:t>
      </w:r>
      <w:r w:rsidR="00A12880" w:rsidRPr="00F506E7">
        <w:rPr>
          <w:rFonts w:ascii="Times New Roman" w:hAnsi="Times New Roman"/>
          <w:sz w:val="28"/>
          <w:szCs w:val="28"/>
          <w:lang w:val="en-US"/>
        </w:rPr>
        <w:t xml:space="preserve"> for a woman</w:t>
      </w:r>
      <w:r w:rsidR="007F5A66" w:rsidRPr="00F506E7">
        <w:rPr>
          <w:rFonts w:ascii="Times New Roman" w:hAnsi="Times New Roman"/>
          <w:sz w:val="28"/>
          <w:szCs w:val="28"/>
          <w:lang w:val="en-US"/>
        </w:rPr>
        <w:t>,</w:t>
      </w:r>
      <w:r w:rsidR="00A12880" w:rsidRPr="00F506E7">
        <w:rPr>
          <w:rFonts w:ascii="Times New Roman" w:hAnsi="Times New Roman"/>
          <w:sz w:val="28"/>
          <w:szCs w:val="28"/>
          <w:lang w:val="en-US"/>
        </w:rPr>
        <w:t xml:space="preserve"> saved by what we could call the bodily touch of his tales full of affects, is expressed in all its poetic sweetness. Even death when evoked cannot be separated by the power of life. The novel tells us that it is important not to lose the link with the dark aspects of existence that contain also a </w:t>
      </w:r>
      <w:r w:rsidR="00134290" w:rsidRPr="00F506E7">
        <w:rPr>
          <w:rFonts w:ascii="Times New Roman" w:hAnsi="Times New Roman"/>
          <w:sz w:val="28"/>
          <w:szCs w:val="28"/>
          <w:lang w:val="en-US"/>
        </w:rPr>
        <w:t>luminous</w:t>
      </w:r>
      <w:r w:rsidR="00A12880" w:rsidRPr="00F506E7">
        <w:rPr>
          <w:rFonts w:ascii="Times New Roman" w:hAnsi="Times New Roman"/>
          <w:sz w:val="28"/>
          <w:szCs w:val="28"/>
          <w:lang w:val="en-US"/>
        </w:rPr>
        <w:t xml:space="preserve"> drive to life.</w:t>
      </w:r>
    </w:p>
    <w:p w14:paraId="43E847A9" w14:textId="003ED766" w:rsidR="00346DA7" w:rsidRPr="00F506E7" w:rsidRDefault="00A5542B" w:rsidP="007E2ABD">
      <w:pPr>
        <w:spacing w:before="120"/>
        <w:jc w:val="both"/>
        <w:rPr>
          <w:rFonts w:ascii="Times New Roman" w:hAnsi="Times New Roman"/>
          <w:i/>
          <w:sz w:val="28"/>
          <w:szCs w:val="28"/>
          <w:lang w:val="en-US"/>
        </w:rPr>
      </w:pPr>
      <w:r w:rsidRPr="00F506E7">
        <w:rPr>
          <w:rFonts w:ascii="Times New Roman" w:hAnsi="Times New Roman"/>
          <w:i/>
          <w:sz w:val="28"/>
          <w:szCs w:val="28"/>
          <w:lang w:val="en-US"/>
        </w:rPr>
        <w:t>A few</w:t>
      </w:r>
      <w:r w:rsidR="00346DA7" w:rsidRPr="00F506E7">
        <w:rPr>
          <w:rFonts w:ascii="Times New Roman" w:hAnsi="Times New Roman"/>
          <w:i/>
          <w:sz w:val="28"/>
          <w:szCs w:val="28"/>
          <w:lang w:val="en-US"/>
        </w:rPr>
        <w:t xml:space="preserve"> </w:t>
      </w:r>
      <w:r w:rsidRPr="00F506E7">
        <w:rPr>
          <w:rFonts w:ascii="Times New Roman" w:hAnsi="Times New Roman"/>
          <w:i/>
          <w:sz w:val="28"/>
          <w:szCs w:val="28"/>
          <w:lang w:val="en-US"/>
        </w:rPr>
        <w:t>final</w:t>
      </w:r>
      <w:r w:rsidR="00346DA7" w:rsidRPr="00F506E7">
        <w:rPr>
          <w:rFonts w:ascii="Times New Roman" w:hAnsi="Times New Roman"/>
          <w:i/>
          <w:sz w:val="28"/>
          <w:szCs w:val="28"/>
          <w:lang w:val="en-US"/>
        </w:rPr>
        <w:t xml:space="preserve"> reflections</w:t>
      </w:r>
    </w:p>
    <w:p w14:paraId="3CA1585E" w14:textId="4CC8FD4A" w:rsidR="00346DA7" w:rsidRPr="00F506E7" w:rsidRDefault="00A5542B"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The three different contexts I suggested concern areas of experience that I consider contiguous. Although they cannot be reduced to one another, they allow us to think of connections that can help us find a common trace.</w:t>
      </w:r>
    </w:p>
    <w:p w14:paraId="75E2F276" w14:textId="4911AF6B" w:rsidR="00A6681F" w:rsidRPr="00F506E7" w:rsidRDefault="00D11D95" w:rsidP="007E2ABD">
      <w:pPr>
        <w:spacing w:before="120"/>
        <w:jc w:val="both"/>
        <w:rPr>
          <w:rFonts w:ascii="Times New Roman" w:hAnsi="Times New Roman"/>
          <w:sz w:val="28"/>
          <w:szCs w:val="28"/>
          <w:lang w:val="en-US"/>
        </w:rPr>
      </w:pPr>
      <w:bookmarkStart w:id="0" w:name="_GoBack"/>
      <w:bookmarkEnd w:id="0"/>
      <w:r w:rsidRPr="00F506E7">
        <w:rPr>
          <w:rFonts w:ascii="Times New Roman" w:hAnsi="Times New Roman"/>
          <w:sz w:val="28"/>
          <w:szCs w:val="28"/>
          <w:lang w:val="en-US"/>
        </w:rPr>
        <w:t>The situation of the group</w:t>
      </w:r>
      <w:r w:rsidR="00473741" w:rsidRPr="00F506E7">
        <w:rPr>
          <w:rFonts w:ascii="Times New Roman" w:hAnsi="Times New Roman"/>
          <w:sz w:val="28"/>
          <w:szCs w:val="28"/>
          <w:lang w:val="en-US"/>
        </w:rPr>
        <w:t xml:space="preserve"> at the refugee center allows us to get in touch with the position of persons who decided to emigrate for different reasons. In </w:t>
      </w:r>
      <w:r w:rsidR="00513BC4" w:rsidRPr="00F506E7">
        <w:rPr>
          <w:rFonts w:ascii="Times New Roman" w:hAnsi="Times New Roman"/>
          <w:sz w:val="28"/>
          <w:szCs w:val="28"/>
          <w:lang w:val="en-US"/>
        </w:rPr>
        <w:t>general,</w:t>
      </w:r>
      <w:r w:rsidR="00473741" w:rsidRPr="00F506E7">
        <w:rPr>
          <w:rFonts w:ascii="Times New Roman" w:hAnsi="Times New Roman"/>
          <w:sz w:val="28"/>
          <w:szCs w:val="28"/>
          <w:lang w:val="en-US"/>
        </w:rPr>
        <w:t xml:space="preserve"> they feared for their lives for political reasons, or wanted to flee from unbearable living </w:t>
      </w:r>
      <w:r w:rsidR="00A3408A" w:rsidRPr="00F506E7">
        <w:rPr>
          <w:rFonts w:ascii="Times New Roman" w:hAnsi="Times New Roman"/>
          <w:sz w:val="28"/>
          <w:szCs w:val="28"/>
          <w:lang w:val="en-US"/>
        </w:rPr>
        <w:t>conditions, poverty</w:t>
      </w:r>
      <w:r w:rsidR="00134290" w:rsidRPr="00F506E7">
        <w:rPr>
          <w:rFonts w:ascii="Times New Roman" w:hAnsi="Times New Roman"/>
          <w:sz w:val="28"/>
          <w:szCs w:val="28"/>
          <w:lang w:val="en-US"/>
        </w:rPr>
        <w:t>,</w:t>
      </w:r>
      <w:r w:rsidR="00A3408A" w:rsidRPr="00F506E7">
        <w:rPr>
          <w:rFonts w:ascii="Times New Roman" w:hAnsi="Times New Roman"/>
          <w:sz w:val="28"/>
          <w:szCs w:val="28"/>
          <w:lang w:val="en-US"/>
        </w:rPr>
        <w:t xml:space="preserve"> climate </w:t>
      </w:r>
      <w:r w:rsidR="00134290" w:rsidRPr="00F506E7">
        <w:rPr>
          <w:rFonts w:ascii="Times New Roman" w:hAnsi="Times New Roman"/>
          <w:sz w:val="28"/>
          <w:szCs w:val="28"/>
          <w:lang w:val="en-US"/>
        </w:rPr>
        <w:t>change</w:t>
      </w:r>
      <w:r w:rsidR="00A3408A" w:rsidRPr="00F506E7">
        <w:rPr>
          <w:rFonts w:ascii="Times New Roman" w:hAnsi="Times New Roman"/>
          <w:sz w:val="28"/>
          <w:szCs w:val="28"/>
          <w:lang w:val="en-US"/>
        </w:rPr>
        <w:t xml:space="preserve">. The experience of migration, however, is also the expression of a vital project and </w:t>
      </w:r>
      <w:r w:rsidR="00134290" w:rsidRPr="00F506E7">
        <w:rPr>
          <w:rFonts w:ascii="Times New Roman" w:hAnsi="Times New Roman"/>
          <w:sz w:val="28"/>
          <w:szCs w:val="28"/>
          <w:lang w:val="en-US"/>
        </w:rPr>
        <w:t xml:space="preserve">of the </w:t>
      </w:r>
      <w:r w:rsidR="00A3408A" w:rsidRPr="00F506E7">
        <w:rPr>
          <w:rFonts w:ascii="Times New Roman" w:hAnsi="Times New Roman"/>
          <w:sz w:val="28"/>
          <w:szCs w:val="28"/>
          <w:lang w:val="en-US"/>
        </w:rPr>
        <w:t>aspiration</w:t>
      </w:r>
      <w:r w:rsidR="00052FD5" w:rsidRPr="00F506E7">
        <w:rPr>
          <w:rFonts w:ascii="Times New Roman" w:hAnsi="Times New Roman"/>
          <w:sz w:val="28"/>
          <w:szCs w:val="28"/>
          <w:lang w:val="en-US"/>
        </w:rPr>
        <w:t xml:space="preserve"> to a fuller life since the conditions they left behind took place in contexts of cultural </w:t>
      </w:r>
      <w:r w:rsidR="00513BC4" w:rsidRPr="00F506E7">
        <w:rPr>
          <w:rFonts w:ascii="Times New Roman" w:hAnsi="Times New Roman"/>
          <w:sz w:val="28"/>
          <w:szCs w:val="28"/>
          <w:lang w:val="en-US"/>
        </w:rPr>
        <w:t>disruption</w:t>
      </w:r>
      <w:r w:rsidR="00052FD5" w:rsidRPr="00F506E7">
        <w:rPr>
          <w:rFonts w:ascii="Times New Roman" w:hAnsi="Times New Roman"/>
          <w:sz w:val="28"/>
          <w:szCs w:val="28"/>
          <w:lang w:val="en-US"/>
        </w:rPr>
        <w:t>.</w:t>
      </w:r>
    </w:p>
    <w:p w14:paraId="2F985ED4" w14:textId="1B1737D3" w:rsidR="00052FD5" w:rsidRPr="00F506E7" w:rsidRDefault="00052FD5"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The traumatic aspects of emigration and the encounter/collision of cultural differences are s</w:t>
      </w:r>
      <w:r w:rsidR="00513BC4" w:rsidRPr="00F506E7">
        <w:rPr>
          <w:rFonts w:ascii="Times New Roman" w:hAnsi="Times New Roman"/>
          <w:sz w:val="28"/>
          <w:szCs w:val="28"/>
          <w:lang w:val="en-US"/>
        </w:rPr>
        <w:t>trictly related with the identit</w:t>
      </w:r>
      <w:r w:rsidRPr="00F506E7">
        <w:rPr>
          <w:rFonts w:ascii="Times New Roman" w:hAnsi="Times New Roman"/>
          <w:sz w:val="28"/>
          <w:szCs w:val="28"/>
          <w:lang w:val="en-US"/>
        </w:rPr>
        <w:t>y crisis that affects both the refugees and the places they reach. In the psychic and social space thus created</w:t>
      </w:r>
      <w:r w:rsidR="00513BC4" w:rsidRPr="00F506E7">
        <w:rPr>
          <w:rFonts w:ascii="Times New Roman" w:hAnsi="Times New Roman"/>
          <w:sz w:val="28"/>
          <w:szCs w:val="28"/>
          <w:lang w:val="en-US"/>
        </w:rPr>
        <w:t>,</w:t>
      </w:r>
      <w:r w:rsidRPr="00F506E7">
        <w:rPr>
          <w:rFonts w:ascii="Times New Roman" w:hAnsi="Times New Roman"/>
          <w:sz w:val="28"/>
          <w:szCs w:val="28"/>
          <w:lang w:val="en-US"/>
        </w:rPr>
        <w:t xml:space="preserve"> the dimension of darkness appears in different but complemen</w:t>
      </w:r>
      <w:r w:rsidR="00513BC4" w:rsidRPr="00F506E7">
        <w:rPr>
          <w:rFonts w:ascii="Times New Roman" w:hAnsi="Times New Roman"/>
          <w:sz w:val="28"/>
          <w:szCs w:val="28"/>
          <w:lang w:val="en-US"/>
        </w:rPr>
        <w:t>tal ways. From the side of the ‘</w:t>
      </w:r>
      <w:r w:rsidR="00E76617" w:rsidRPr="00F506E7">
        <w:rPr>
          <w:rFonts w:ascii="Times New Roman" w:hAnsi="Times New Roman"/>
          <w:sz w:val="28"/>
          <w:szCs w:val="28"/>
          <w:lang w:val="en-US"/>
        </w:rPr>
        <w:t>receiving</w:t>
      </w:r>
      <w:r w:rsidR="00513BC4" w:rsidRPr="00F506E7">
        <w:rPr>
          <w:rFonts w:ascii="Times New Roman" w:hAnsi="Times New Roman"/>
          <w:sz w:val="28"/>
          <w:szCs w:val="28"/>
          <w:lang w:val="en-US"/>
        </w:rPr>
        <w:t>’</w:t>
      </w:r>
      <w:r w:rsidRPr="00F506E7">
        <w:rPr>
          <w:rFonts w:ascii="Times New Roman" w:hAnsi="Times New Roman"/>
          <w:sz w:val="28"/>
          <w:szCs w:val="28"/>
          <w:lang w:val="en-US"/>
        </w:rPr>
        <w:t xml:space="preserve"> societies there is a risk that the relation with the other</w:t>
      </w:r>
      <w:r w:rsidR="00BB60F7" w:rsidRPr="00F506E7">
        <w:rPr>
          <w:rFonts w:ascii="Times New Roman" w:hAnsi="Times New Roman"/>
          <w:sz w:val="28"/>
          <w:szCs w:val="28"/>
          <w:lang w:val="en-US"/>
        </w:rPr>
        <w:t>s</w:t>
      </w:r>
      <w:r w:rsidRPr="00F506E7">
        <w:rPr>
          <w:rFonts w:ascii="Times New Roman" w:hAnsi="Times New Roman"/>
          <w:sz w:val="28"/>
          <w:szCs w:val="28"/>
          <w:lang w:val="en-US"/>
        </w:rPr>
        <w:t xml:space="preserve"> is expressed </w:t>
      </w:r>
      <w:r w:rsidR="00E76617" w:rsidRPr="00F506E7">
        <w:rPr>
          <w:rFonts w:ascii="Times New Roman" w:hAnsi="Times New Roman"/>
          <w:sz w:val="28"/>
          <w:szCs w:val="28"/>
          <w:lang w:val="en-US"/>
        </w:rPr>
        <w:t>mainly</w:t>
      </w:r>
      <w:r w:rsidRPr="00F506E7">
        <w:rPr>
          <w:rFonts w:ascii="Times New Roman" w:hAnsi="Times New Roman"/>
          <w:sz w:val="28"/>
          <w:szCs w:val="28"/>
          <w:lang w:val="en-US"/>
        </w:rPr>
        <w:t xml:space="preserve"> with a sense of </w:t>
      </w:r>
      <w:r w:rsidR="00266C80">
        <w:rPr>
          <w:rFonts w:ascii="Times New Roman" w:hAnsi="Times New Roman"/>
          <w:sz w:val="28"/>
          <w:szCs w:val="28"/>
          <w:lang w:val="en-US"/>
        </w:rPr>
        <w:t>unfamiliarity</w:t>
      </w:r>
      <w:r w:rsidRPr="00F506E7">
        <w:rPr>
          <w:rFonts w:ascii="Times New Roman" w:hAnsi="Times New Roman"/>
          <w:sz w:val="28"/>
          <w:szCs w:val="28"/>
          <w:lang w:val="en-US"/>
        </w:rPr>
        <w:t xml:space="preserve"> and invasion</w:t>
      </w:r>
      <w:r w:rsidR="00E76617" w:rsidRPr="00F506E7">
        <w:rPr>
          <w:rFonts w:ascii="Times New Roman" w:hAnsi="Times New Roman"/>
          <w:sz w:val="28"/>
          <w:szCs w:val="28"/>
          <w:lang w:val="en-US"/>
        </w:rPr>
        <w:t>. On the side of the arriving refugees</w:t>
      </w:r>
      <w:r w:rsidR="00513BC4" w:rsidRPr="00F506E7">
        <w:rPr>
          <w:rFonts w:ascii="Times New Roman" w:hAnsi="Times New Roman"/>
          <w:sz w:val="28"/>
          <w:szCs w:val="28"/>
          <w:lang w:val="en-US"/>
        </w:rPr>
        <w:t>,</w:t>
      </w:r>
      <w:r w:rsidR="00E76617" w:rsidRPr="00F506E7">
        <w:rPr>
          <w:rFonts w:ascii="Times New Roman" w:hAnsi="Times New Roman"/>
          <w:sz w:val="28"/>
          <w:szCs w:val="28"/>
          <w:lang w:val="en-US"/>
        </w:rPr>
        <w:t xml:space="preserve"> the danger is the loss </w:t>
      </w:r>
      <w:r w:rsidR="00134290" w:rsidRPr="00F506E7">
        <w:rPr>
          <w:rFonts w:ascii="Times New Roman" w:hAnsi="Times New Roman"/>
          <w:sz w:val="28"/>
          <w:szCs w:val="28"/>
          <w:lang w:val="en-US"/>
        </w:rPr>
        <w:t>of</w:t>
      </w:r>
      <w:r w:rsidR="00E76617" w:rsidRPr="00F506E7">
        <w:rPr>
          <w:rFonts w:ascii="Times New Roman" w:hAnsi="Times New Roman"/>
          <w:sz w:val="28"/>
          <w:szCs w:val="28"/>
          <w:lang w:val="en-US"/>
        </w:rPr>
        <w:t xml:space="preserve"> the right to live in a dignified human way </w:t>
      </w:r>
      <w:r w:rsidR="00513BC4" w:rsidRPr="00F506E7">
        <w:rPr>
          <w:rFonts w:ascii="Times New Roman" w:hAnsi="Times New Roman"/>
          <w:sz w:val="28"/>
          <w:szCs w:val="28"/>
          <w:lang w:val="en-US"/>
        </w:rPr>
        <w:t>which</w:t>
      </w:r>
      <w:r w:rsidR="00134290" w:rsidRPr="00F506E7">
        <w:rPr>
          <w:rFonts w:ascii="Times New Roman" w:hAnsi="Times New Roman"/>
          <w:sz w:val="28"/>
          <w:szCs w:val="28"/>
          <w:lang w:val="en-US"/>
        </w:rPr>
        <w:t xml:space="preserve"> entails</w:t>
      </w:r>
      <w:r w:rsidR="00E76617" w:rsidRPr="00F506E7">
        <w:rPr>
          <w:rFonts w:ascii="Times New Roman" w:hAnsi="Times New Roman"/>
          <w:sz w:val="28"/>
          <w:szCs w:val="28"/>
          <w:lang w:val="en-US"/>
        </w:rPr>
        <w:t xml:space="preserve"> a feeling </w:t>
      </w:r>
      <w:r w:rsidR="00134290" w:rsidRPr="00F506E7">
        <w:rPr>
          <w:rFonts w:ascii="Times New Roman" w:hAnsi="Times New Roman"/>
          <w:sz w:val="28"/>
          <w:szCs w:val="28"/>
          <w:lang w:val="en-US"/>
        </w:rPr>
        <w:t>of</w:t>
      </w:r>
      <w:r w:rsidR="00E76617" w:rsidRPr="00F506E7">
        <w:rPr>
          <w:rFonts w:ascii="Times New Roman" w:hAnsi="Times New Roman"/>
          <w:sz w:val="28"/>
          <w:szCs w:val="28"/>
          <w:lang w:val="en-US"/>
        </w:rPr>
        <w:t xml:space="preserve"> invisibility and inefficacy. All this translates into tensions that can lead to, and frequently evoke, dangerous destructive behaviors (Lombardozzi, A., 2017).</w:t>
      </w:r>
    </w:p>
    <w:p w14:paraId="125F7F41" w14:textId="52C14BA2" w:rsidR="00E76617" w:rsidRPr="00F506E7" w:rsidRDefault="00E76617"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The literary works of Niffoi, and of other Sardinian writers, denounce the risk that a strongly ‘traditional’ society is exposed to great transformations that can destroy the balance that allowed to contain the pressure of conflict</w:t>
      </w:r>
      <w:r w:rsidR="00134290" w:rsidRPr="00F506E7">
        <w:rPr>
          <w:rFonts w:ascii="Times New Roman" w:hAnsi="Times New Roman"/>
          <w:sz w:val="28"/>
          <w:szCs w:val="28"/>
          <w:lang w:val="en-US"/>
        </w:rPr>
        <w:t>ing</w:t>
      </w:r>
      <w:r w:rsidRPr="00F506E7">
        <w:rPr>
          <w:rFonts w:ascii="Times New Roman" w:hAnsi="Times New Roman"/>
          <w:sz w:val="28"/>
          <w:szCs w:val="28"/>
          <w:lang w:val="en-US"/>
        </w:rPr>
        <w:t xml:space="preserve"> feelings such as hate, love, vendetta, solidarity</w:t>
      </w:r>
      <w:r w:rsidR="00513BC4" w:rsidRPr="00F506E7">
        <w:rPr>
          <w:rFonts w:ascii="Times New Roman" w:hAnsi="Times New Roman"/>
          <w:sz w:val="28"/>
          <w:szCs w:val="28"/>
          <w:lang w:val="en-US"/>
        </w:rPr>
        <w:t>,</w:t>
      </w:r>
      <w:r w:rsidRPr="00F506E7">
        <w:rPr>
          <w:rFonts w:ascii="Times New Roman" w:hAnsi="Times New Roman"/>
          <w:sz w:val="28"/>
          <w:szCs w:val="28"/>
          <w:lang w:val="en-US"/>
        </w:rPr>
        <w:t xml:space="preserve"> through rituals and social rules.</w:t>
      </w:r>
    </w:p>
    <w:p w14:paraId="44A02FC2" w14:textId="4D0D998A" w:rsidR="00E76617" w:rsidRPr="00F506E7" w:rsidRDefault="00134290"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Already in the 1990s t</w:t>
      </w:r>
      <w:r w:rsidR="00E76617" w:rsidRPr="00F506E7">
        <w:rPr>
          <w:rFonts w:ascii="Times New Roman" w:hAnsi="Times New Roman"/>
          <w:sz w:val="28"/>
          <w:szCs w:val="28"/>
          <w:lang w:val="en-US"/>
        </w:rPr>
        <w:t>he Italian psychoanalyst Francesco Corrao (1992) had highlighted some tendencies of today’s world</w:t>
      </w:r>
      <w:r w:rsidRPr="00F506E7">
        <w:rPr>
          <w:rFonts w:ascii="Times New Roman" w:hAnsi="Times New Roman"/>
          <w:sz w:val="28"/>
          <w:szCs w:val="28"/>
          <w:lang w:val="en-US"/>
        </w:rPr>
        <w:t xml:space="preserve"> and the way in which passions a</w:t>
      </w:r>
      <w:r w:rsidR="00E76617" w:rsidRPr="00F506E7">
        <w:rPr>
          <w:rFonts w:ascii="Times New Roman" w:hAnsi="Times New Roman"/>
          <w:sz w:val="28"/>
          <w:szCs w:val="28"/>
          <w:lang w:val="en-US"/>
        </w:rPr>
        <w:t xml:space="preserve">re part of the new social processes. He suggested that our </w:t>
      </w:r>
      <w:r w:rsidR="000115DF" w:rsidRPr="00F506E7">
        <w:rPr>
          <w:rFonts w:ascii="Times New Roman" w:hAnsi="Times New Roman"/>
          <w:sz w:val="28"/>
          <w:szCs w:val="28"/>
          <w:lang w:val="en-US"/>
        </w:rPr>
        <w:t xml:space="preserve">current </w:t>
      </w:r>
      <w:r w:rsidR="00E76617" w:rsidRPr="00F506E7">
        <w:rPr>
          <w:rFonts w:ascii="Times New Roman" w:hAnsi="Times New Roman"/>
          <w:sz w:val="28"/>
          <w:szCs w:val="28"/>
          <w:lang w:val="en-US"/>
        </w:rPr>
        <w:t xml:space="preserve">cultural situation could be better represented by Dionysus, the orgiastic god of </w:t>
      </w:r>
      <w:r w:rsidR="00513BC4" w:rsidRPr="00F506E7">
        <w:rPr>
          <w:rFonts w:ascii="Times New Roman" w:hAnsi="Times New Roman"/>
          <w:sz w:val="28"/>
          <w:szCs w:val="28"/>
          <w:lang w:val="en-US"/>
        </w:rPr>
        <w:t>Greek</w:t>
      </w:r>
      <w:r w:rsidR="00E76617" w:rsidRPr="00F506E7">
        <w:rPr>
          <w:rFonts w:ascii="Times New Roman" w:hAnsi="Times New Roman"/>
          <w:sz w:val="28"/>
          <w:szCs w:val="28"/>
          <w:lang w:val="en-US"/>
        </w:rPr>
        <w:t xml:space="preserve"> mythology, than by Oedipus. Conflicts take a form that stresses chaotic feelings of dispersion and fragmentation and a widespread sense of caducity. From a different purview, Heinz Kohu</w:t>
      </w:r>
      <w:r w:rsidR="002B18E7" w:rsidRPr="00F506E7">
        <w:rPr>
          <w:rFonts w:ascii="Times New Roman" w:hAnsi="Times New Roman"/>
          <w:sz w:val="28"/>
          <w:szCs w:val="28"/>
          <w:lang w:val="en-US"/>
        </w:rPr>
        <w:t>t (1977) paid special attention</w:t>
      </w:r>
      <w:r w:rsidR="00E76617" w:rsidRPr="00F506E7">
        <w:rPr>
          <w:rFonts w:ascii="Times New Roman" w:hAnsi="Times New Roman"/>
          <w:sz w:val="28"/>
          <w:szCs w:val="28"/>
          <w:lang w:val="en-US"/>
        </w:rPr>
        <w:t xml:space="preserve"> to the vicissitudes of a ‘tragic’ man that risks being overwhelmed by the sense of his own vulnerability and for this </w:t>
      </w:r>
      <w:r w:rsidR="00513BC4" w:rsidRPr="00F506E7">
        <w:rPr>
          <w:rFonts w:ascii="Times New Roman" w:hAnsi="Times New Roman"/>
          <w:sz w:val="28"/>
          <w:szCs w:val="28"/>
          <w:lang w:val="en-US"/>
        </w:rPr>
        <w:t>reason,</w:t>
      </w:r>
      <w:r w:rsidR="00E76617" w:rsidRPr="00F506E7">
        <w:rPr>
          <w:rFonts w:ascii="Times New Roman" w:hAnsi="Times New Roman"/>
          <w:sz w:val="28"/>
          <w:szCs w:val="28"/>
          <w:lang w:val="en-US"/>
        </w:rPr>
        <w:t xml:space="preserve"> in order to face the dark side of passions</w:t>
      </w:r>
      <w:r w:rsidR="000115DF" w:rsidRPr="00F506E7">
        <w:rPr>
          <w:rFonts w:ascii="Times New Roman" w:hAnsi="Times New Roman"/>
          <w:sz w:val="28"/>
          <w:szCs w:val="28"/>
          <w:lang w:val="en-US"/>
        </w:rPr>
        <w:t>,</w:t>
      </w:r>
      <w:r w:rsidR="00E76617" w:rsidRPr="00F506E7">
        <w:rPr>
          <w:rFonts w:ascii="Times New Roman" w:hAnsi="Times New Roman"/>
          <w:sz w:val="28"/>
          <w:szCs w:val="28"/>
          <w:lang w:val="en-US"/>
        </w:rPr>
        <w:t xml:space="preserve"> needs both to recognize their power and to create a more stable basis for his existence</w:t>
      </w:r>
      <w:r w:rsidR="000115DF" w:rsidRPr="00F506E7">
        <w:rPr>
          <w:rFonts w:ascii="Times New Roman" w:hAnsi="Times New Roman"/>
          <w:sz w:val="28"/>
          <w:szCs w:val="28"/>
          <w:lang w:val="en-US"/>
        </w:rPr>
        <w:t>,</w:t>
      </w:r>
      <w:r w:rsidR="00E76617" w:rsidRPr="00F506E7">
        <w:rPr>
          <w:rFonts w:ascii="Times New Roman" w:hAnsi="Times New Roman"/>
          <w:sz w:val="28"/>
          <w:szCs w:val="28"/>
          <w:lang w:val="en-US"/>
        </w:rPr>
        <w:t xml:space="preserve"> gaining a consistency of the individual, group, and social self within the confines of a shared cultural mediation.</w:t>
      </w:r>
    </w:p>
    <w:p w14:paraId="191872AF" w14:textId="19487908" w:rsidR="00E76617" w:rsidRPr="00F506E7" w:rsidRDefault="006D123C" w:rsidP="007E2ABD">
      <w:pPr>
        <w:spacing w:before="120"/>
        <w:jc w:val="both"/>
        <w:rPr>
          <w:rFonts w:ascii="Times New Roman" w:hAnsi="Times New Roman"/>
          <w:sz w:val="28"/>
          <w:szCs w:val="28"/>
          <w:lang w:val="en-US"/>
        </w:rPr>
      </w:pPr>
      <w:r w:rsidRPr="00F506E7">
        <w:rPr>
          <w:rFonts w:ascii="Times New Roman" w:hAnsi="Times New Roman"/>
          <w:sz w:val="28"/>
          <w:szCs w:val="28"/>
          <w:lang w:val="en-US"/>
        </w:rPr>
        <w:t xml:space="preserve">These considerations force us to </w:t>
      </w:r>
      <w:r w:rsidR="00513BC4" w:rsidRPr="00F506E7">
        <w:rPr>
          <w:rFonts w:ascii="Times New Roman" w:hAnsi="Times New Roman"/>
          <w:sz w:val="28"/>
          <w:szCs w:val="28"/>
          <w:lang w:val="en-US"/>
        </w:rPr>
        <w:t>take account of</w:t>
      </w:r>
      <w:r w:rsidRPr="00F506E7">
        <w:rPr>
          <w:rFonts w:ascii="Times New Roman" w:hAnsi="Times New Roman"/>
          <w:sz w:val="28"/>
          <w:szCs w:val="28"/>
          <w:lang w:val="en-US"/>
        </w:rPr>
        <w:t xml:space="preserve"> the dimension of the risk of expressing anger though violent and destructive </w:t>
      </w:r>
      <w:r w:rsidR="00282B62" w:rsidRPr="00F506E7">
        <w:rPr>
          <w:rFonts w:ascii="Times New Roman" w:hAnsi="Times New Roman"/>
          <w:sz w:val="28"/>
          <w:szCs w:val="28"/>
          <w:lang w:val="en-US"/>
        </w:rPr>
        <w:t>behaviors (</w:t>
      </w:r>
      <w:r w:rsidR="00CF1A00" w:rsidRPr="00F506E7">
        <w:rPr>
          <w:rFonts w:ascii="Times New Roman" w:hAnsi="Times New Roman"/>
          <w:sz w:val="28"/>
          <w:szCs w:val="28"/>
          <w:lang w:val="en-US"/>
        </w:rPr>
        <w:t>Beck U., 1986) that is always present in human societies and in individ</w:t>
      </w:r>
      <w:r w:rsidR="00282B62" w:rsidRPr="00F506E7">
        <w:rPr>
          <w:rFonts w:ascii="Times New Roman" w:hAnsi="Times New Roman"/>
          <w:sz w:val="28"/>
          <w:szCs w:val="28"/>
          <w:lang w:val="en-US"/>
        </w:rPr>
        <w:t>uals</w:t>
      </w:r>
      <w:r w:rsidRPr="00F506E7">
        <w:rPr>
          <w:rFonts w:ascii="Times New Roman" w:hAnsi="Times New Roman"/>
          <w:sz w:val="28"/>
          <w:szCs w:val="28"/>
          <w:lang w:val="en-US"/>
        </w:rPr>
        <w:t xml:space="preserve">. We need to contrast them seeing their power </w:t>
      </w:r>
      <w:r w:rsidR="00513BC4" w:rsidRPr="00F506E7">
        <w:rPr>
          <w:rFonts w:ascii="Times New Roman" w:hAnsi="Times New Roman"/>
          <w:sz w:val="28"/>
          <w:szCs w:val="28"/>
          <w:lang w:val="en-US"/>
        </w:rPr>
        <w:t>and</w:t>
      </w:r>
      <w:r w:rsidR="00D76423">
        <w:rPr>
          <w:rFonts w:ascii="Times New Roman" w:hAnsi="Times New Roman"/>
          <w:sz w:val="28"/>
          <w:szCs w:val="28"/>
          <w:lang w:val="en-US"/>
        </w:rPr>
        <w:t xml:space="preserve"> at the same time the vital </w:t>
      </w:r>
      <w:r w:rsidR="00282B62" w:rsidRPr="00F506E7">
        <w:rPr>
          <w:rFonts w:ascii="Times New Roman" w:hAnsi="Times New Roman"/>
          <w:sz w:val="28"/>
          <w:szCs w:val="28"/>
          <w:lang w:val="en-US"/>
        </w:rPr>
        <w:t>elements</w:t>
      </w:r>
      <w:r w:rsidRPr="00F506E7">
        <w:rPr>
          <w:rFonts w:ascii="Times New Roman" w:hAnsi="Times New Roman"/>
          <w:sz w:val="28"/>
          <w:szCs w:val="28"/>
          <w:lang w:val="en-US"/>
        </w:rPr>
        <w:t xml:space="preserve"> that generate them</w:t>
      </w:r>
      <w:r w:rsidR="00513BC4" w:rsidRPr="00F506E7">
        <w:rPr>
          <w:rFonts w:ascii="Times New Roman" w:hAnsi="Times New Roman"/>
          <w:sz w:val="28"/>
          <w:szCs w:val="28"/>
          <w:lang w:val="en-US"/>
        </w:rPr>
        <w:t>,</w:t>
      </w:r>
      <w:r w:rsidRPr="00F506E7">
        <w:rPr>
          <w:rFonts w:ascii="Times New Roman" w:hAnsi="Times New Roman"/>
          <w:sz w:val="28"/>
          <w:szCs w:val="28"/>
          <w:lang w:val="en-US"/>
        </w:rPr>
        <w:t xml:space="preserve"> because the subjects that act in this way are exposed to experiences of deep humiliation. In this sense, a group, dreams and storytelling can represent some </w:t>
      </w:r>
      <w:r w:rsidR="00513BC4" w:rsidRPr="00F506E7">
        <w:rPr>
          <w:rFonts w:ascii="Times New Roman" w:hAnsi="Times New Roman"/>
          <w:sz w:val="28"/>
          <w:szCs w:val="28"/>
          <w:lang w:val="en-US"/>
        </w:rPr>
        <w:t>areas of experience and project</w:t>
      </w:r>
      <w:r w:rsidRPr="00F506E7">
        <w:rPr>
          <w:rFonts w:ascii="Times New Roman" w:hAnsi="Times New Roman"/>
          <w:sz w:val="28"/>
          <w:szCs w:val="28"/>
          <w:lang w:val="en-US"/>
        </w:rPr>
        <w:t xml:space="preserve"> a </w:t>
      </w:r>
      <w:r w:rsidRPr="00F506E7">
        <w:rPr>
          <w:rFonts w:ascii="Times New Roman" w:hAnsi="Times New Roman"/>
          <w:i/>
          <w:sz w:val="28"/>
          <w:szCs w:val="28"/>
          <w:lang w:val="en-US"/>
        </w:rPr>
        <w:t>ray of intense darkness</w:t>
      </w:r>
      <w:r w:rsidRPr="00F506E7">
        <w:rPr>
          <w:rFonts w:ascii="Times New Roman" w:hAnsi="Times New Roman"/>
          <w:sz w:val="28"/>
          <w:szCs w:val="28"/>
          <w:lang w:val="en-US"/>
        </w:rPr>
        <w:t xml:space="preserve"> </w:t>
      </w:r>
      <w:r w:rsidR="00282B62" w:rsidRPr="00F506E7">
        <w:rPr>
          <w:rFonts w:ascii="Times New Roman" w:hAnsi="Times New Roman"/>
          <w:sz w:val="28"/>
          <w:szCs w:val="28"/>
          <w:lang w:val="en-US"/>
        </w:rPr>
        <w:t>on the processes of dislocation</w:t>
      </w:r>
      <w:r w:rsidRPr="00F506E7">
        <w:rPr>
          <w:rFonts w:ascii="Times New Roman" w:hAnsi="Times New Roman"/>
          <w:sz w:val="28"/>
          <w:szCs w:val="28"/>
          <w:lang w:val="en-US"/>
        </w:rPr>
        <w:t xml:space="preserve"> and fragmentation and the traumatic experiences that derive from them with the </w:t>
      </w:r>
      <w:r w:rsidR="008B3544" w:rsidRPr="00F506E7">
        <w:rPr>
          <w:rFonts w:ascii="Times New Roman" w:hAnsi="Times New Roman"/>
          <w:sz w:val="28"/>
          <w:szCs w:val="28"/>
          <w:lang w:val="en-US"/>
        </w:rPr>
        <w:t>"</w:t>
      </w:r>
      <w:r w:rsidRPr="00F506E7">
        <w:rPr>
          <w:rFonts w:ascii="Times New Roman" w:hAnsi="Times New Roman"/>
          <w:i/>
          <w:sz w:val="28"/>
          <w:szCs w:val="28"/>
          <w:lang w:val="en-US"/>
        </w:rPr>
        <w:t>expectation of a creative response from our unconscious</w:t>
      </w:r>
      <w:r w:rsidR="008B3544" w:rsidRPr="00F506E7">
        <w:rPr>
          <w:rFonts w:ascii="Times New Roman" w:hAnsi="Times New Roman"/>
          <w:sz w:val="28"/>
          <w:szCs w:val="28"/>
          <w:lang w:val="en-US"/>
        </w:rPr>
        <w:t xml:space="preserve">" </w:t>
      </w:r>
      <w:r w:rsidR="008B3544" w:rsidRPr="00F506E7">
        <w:rPr>
          <w:rFonts w:ascii="Times New Roman" w:hAnsi="Times New Roman"/>
          <w:sz w:val="28"/>
          <w:szCs w:val="28"/>
        </w:rPr>
        <w:t>(Grotstein J.S., 2007).</w:t>
      </w:r>
    </w:p>
    <w:p w14:paraId="1BA5BB75" w14:textId="77777777" w:rsidR="00A12880" w:rsidRPr="00F506E7" w:rsidRDefault="00A12880" w:rsidP="007E2ABD">
      <w:pPr>
        <w:spacing w:before="120"/>
        <w:jc w:val="both"/>
        <w:rPr>
          <w:rFonts w:ascii="Times New Roman" w:hAnsi="Times New Roman"/>
          <w:sz w:val="28"/>
          <w:szCs w:val="28"/>
          <w:lang w:val="en-US"/>
        </w:rPr>
      </w:pPr>
    </w:p>
    <w:p w14:paraId="3C95A7C4" w14:textId="77777777" w:rsidR="0061266C" w:rsidRPr="00F506E7" w:rsidRDefault="0061266C" w:rsidP="007E2ABD">
      <w:pPr>
        <w:spacing w:before="120"/>
        <w:jc w:val="both"/>
        <w:rPr>
          <w:rFonts w:ascii="Times New Roman" w:hAnsi="Times New Roman"/>
          <w:sz w:val="28"/>
          <w:szCs w:val="28"/>
          <w:lang w:val="en-US"/>
        </w:rPr>
      </w:pPr>
    </w:p>
    <w:p w14:paraId="68E379C1" w14:textId="77777777" w:rsidR="009F1839" w:rsidRPr="00F506E7" w:rsidRDefault="009F1839" w:rsidP="007E2ABD">
      <w:pPr>
        <w:spacing w:before="120"/>
        <w:jc w:val="both"/>
        <w:rPr>
          <w:rFonts w:ascii="Times New Roman" w:hAnsi="Times New Roman"/>
          <w:sz w:val="28"/>
          <w:szCs w:val="28"/>
          <w:lang w:val="en-US"/>
        </w:rPr>
      </w:pPr>
    </w:p>
    <w:p w14:paraId="33CB5AE2" w14:textId="77777777" w:rsidR="00902EA0" w:rsidRPr="00F506E7" w:rsidRDefault="00902EA0" w:rsidP="007E2ABD">
      <w:pPr>
        <w:spacing w:before="120"/>
        <w:jc w:val="both"/>
        <w:rPr>
          <w:rFonts w:ascii="Times New Roman" w:hAnsi="Times New Roman"/>
          <w:sz w:val="28"/>
          <w:szCs w:val="28"/>
          <w:lang w:val="en-US"/>
        </w:rPr>
      </w:pPr>
    </w:p>
    <w:p w14:paraId="3EA78253" w14:textId="77777777" w:rsidR="00AB5FB3" w:rsidRPr="00F506E7" w:rsidRDefault="00AB5FB3" w:rsidP="007E2ABD">
      <w:pPr>
        <w:spacing w:before="120"/>
        <w:jc w:val="both"/>
        <w:rPr>
          <w:rFonts w:ascii="Times New Roman" w:hAnsi="Times New Roman"/>
          <w:sz w:val="28"/>
          <w:szCs w:val="28"/>
          <w:lang w:val="en-US"/>
        </w:rPr>
      </w:pPr>
    </w:p>
    <w:p w14:paraId="68530C53" w14:textId="77777777" w:rsidR="00232884" w:rsidRPr="00F506E7" w:rsidRDefault="00232884" w:rsidP="007E2ABD">
      <w:pPr>
        <w:spacing w:before="120"/>
        <w:jc w:val="both"/>
        <w:rPr>
          <w:rFonts w:ascii="Times New Roman" w:hAnsi="Times New Roman"/>
          <w:sz w:val="28"/>
          <w:szCs w:val="28"/>
          <w:lang w:val="en-US"/>
        </w:rPr>
      </w:pPr>
    </w:p>
    <w:p w14:paraId="6FC51C41" w14:textId="77777777" w:rsidR="003A4B27" w:rsidRPr="00F506E7" w:rsidRDefault="003A4B27" w:rsidP="007E2ABD">
      <w:pPr>
        <w:spacing w:before="120"/>
        <w:jc w:val="both"/>
        <w:rPr>
          <w:rFonts w:ascii="Times New Roman" w:hAnsi="Times New Roman"/>
          <w:sz w:val="28"/>
          <w:szCs w:val="28"/>
          <w:lang w:val="en-US"/>
        </w:rPr>
      </w:pPr>
    </w:p>
    <w:p w14:paraId="69A0D6C9" w14:textId="77777777" w:rsidR="007E2ABD" w:rsidRPr="00F506E7" w:rsidRDefault="007E2ABD" w:rsidP="007E2ABD">
      <w:pPr>
        <w:spacing w:before="120"/>
        <w:jc w:val="both"/>
        <w:rPr>
          <w:rFonts w:ascii="Times New Roman" w:hAnsi="Times New Roman"/>
          <w:sz w:val="28"/>
          <w:szCs w:val="28"/>
          <w:lang w:val="en-US"/>
        </w:rPr>
      </w:pPr>
    </w:p>
    <w:p w14:paraId="5A5CBD9A" w14:textId="77777777" w:rsidR="007E2ABD" w:rsidRPr="00F506E7" w:rsidRDefault="007E2ABD" w:rsidP="007E2ABD">
      <w:pPr>
        <w:spacing w:before="120"/>
        <w:jc w:val="both"/>
        <w:rPr>
          <w:rFonts w:ascii="Times New Roman" w:hAnsi="Times New Roman"/>
          <w:sz w:val="28"/>
          <w:szCs w:val="28"/>
          <w:lang w:val="en-US"/>
        </w:rPr>
      </w:pPr>
    </w:p>
    <w:sectPr w:rsidR="007E2ABD" w:rsidRPr="00F506E7" w:rsidSect="001F6F0B">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C6709" w14:textId="77777777" w:rsidR="00F9046E" w:rsidRDefault="00F9046E" w:rsidP="00150C0D">
      <w:r>
        <w:separator/>
      </w:r>
    </w:p>
  </w:endnote>
  <w:endnote w:type="continuationSeparator" w:id="0">
    <w:p w14:paraId="1FE48E1D" w14:textId="77777777" w:rsidR="00F9046E" w:rsidRDefault="00F9046E" w:rsidP="0015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1DEDF" w14:textId="77777777" w:rsidR="00F9046E" w:rsidRDefault="00F9046E" w:rsidP="006C0DD1">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0417F00" w14:textId="77777777" w:rsidR="00F9046E" w:rsidRDefault="00F9046E">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6D2B1" w14:textId="77777777" w:rsidR="00F9046E" w:rsidRDefault="00F9046E" w:rsidP="006C0DD1">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D6C34">
      <w:rPr>
        <w:rStyle w:val="Numeropagina"/>
        <w:noProof/>
      </w:rPr>
      <w:t>1</w:t>
    </w:r>
    <w:r>
      <w:rPr>
        <w:rStyle w:val="Numeropagina"/>
      </w:rPr>
      <w:fldChar w:fldCharType="end"/>
    </w:r>
  </w:p>
  <w:p w14:paraId="75A2586A" w14:textId="77777777" w:rsidR="00F9046E" w:rsidRDefault="00F9046E">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EDA91" w14:textId="77777777" w:rsidR="00F9046E" w:rsidRDefault="00F9046E" w:rsidP="00150C0D">
      <w:r>
        <w:separator/>
      </w:r>
    </w:p>
  </w:footnote>
  <w:footnote w:type="continuationSeparator" w:id="0">
    <w:p w14:paraId="53CF53B9" w14:textId="77777777" w:rsidR="00F9046E" w:rsidRDefault="00F9046E" w:rsidP="00150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BD"/>
    <w:rsid w:val="000115DF"/>
    <w:rsid w:val="00052FD5"/>
    <w:rsid w:val="0007455A"/>
    <w:rsid w:val="000863E2"/>
    <w:rsid w:val="000A4CAA"/>
    <w:rsid w:val="000B0994"/>
    <w:rsid w:val="000D4429"/>
    <w:rsid w:val="000D6C34"/>
    <w:rsid w:val="00134290"/>
    <w:rsid w:val="00143689"/>
    <w:rsid w:val="00150C0D"/>
    <w:rsid w:val="00154ABA"/>
    <w:rsid w:val="00165EF2"/>
    <w:rsid w:val="001716B0"/>
    <w:rsid w:val="0017553E"/>
    <w:rsid w:val="001B0BBE"/>
    <w:rsid w:val="001F6F0B"/>
    <w:rsid w:val="00230818"/>
    <w:rsid w:val="00232884"/>
    <w:rsid w:val="002331BC"/>
    <w:rsid w:val="00247CF1"/>
    <w:rsid w:val="00266C80"/>
    <w:rsid w:val="00282B62"/>
    <w:rsid w:val="00297A25"/>
    <w:rsid w:val="002A0401"/>
    <w:rsid w:val="002B18E7"/>
    <w:rsid w:val="002E2594"/>
    <w:rsid w:val="00336ED3"/>
    <w:rsid w:val="00346DA7"/>
    <w:rsid w:val="0035614B"/>
    <w:rsid w:val="003707D3"/>
    <w:rsid w:val="00374C23"/>
    <w:rsid w:val="00393989"/>
    <w:rsid w:val="003A3DA3"/>
    <w:rsid w:val="003A4B27"/>
    <w:rsid w:val="003A724C"/>
    <w:rsid w:val="00446C6C"/>
    <w:rsid w:val="00473741"/>
    <w:rsid w:val="0048140A"/>
    <w:rsid w:val="005116E6"/>
    <w:rsid w:val="00513BC4"/>
    <w:rsid w:val="00540376"/>
    <w:rsid w:val="00541B0F"/>
    <w:rsid w:val="0061266C"/>
    <w:rsid w:val="006C0DD1"/>
    <w:rsid w:val="006D0AD9"/>
    <w:rsid w:val="006D123C"/>
    <w:rsid w:val="006F38B8"/>
    <w:rsid w:val="00745DBD"/>
    <w:rsid w:val="00763BD9"/>
    <w:rsid w:val="00774776"/>
    <w:rsid w:val="007B2135"/>
    <w:rsid w:val="007E2ABD"/>
    <w:rsid w:val="007F5A66"/>
    <w:rsid w:val="0080266D"/>
    <w:rsid w:val="00820E5F"/>
    <w:rsid w:val="0087071F"/>
    <w:rsid w:val="008B3544"/>
    <w:rsid w:val="008F27C2"/>
    <w:rsid w:val="00902EA0"/>
    <w:rsid w:val="00960183"/>
    <w:rsid w:val="009F1839"/>
    <w:rsid w:val="00A12880"/>
    <w:rsid w:val="00A3408A"/>
    <w:rsid w:val="00A5542B"/>
    <w:rsid w:val="00A6681F"/>
    <w:rsid w:val="00A90564"/>
    <w:rsid w:val="00AA419A"/>
    <w:rsid w:val="00AB5FB3"/>
    <w:rsid w:val="00B625FF"/>
    <w:rsid w:val="00B73444"/>
    <w:rsid w:val="00BA60D7"/>
    <w:rsid w:val="00BB60F7"/>
    <w:rsid w:val="00BB6E0F"/>
    <w:rsid w:val="00BF03AA"/>
    <w:rsid w:val="00C13227"/>
    <w:rsid w:val="00C16261"/>
    <w:rsid w:val="00C863B9"/>
    <w:rsid w:val="00CE077F"/>
    <w:rsid w:val="00CF1A00"/>
    <w:rsid w:val="00D11D95"/>
    <w:rsid w:val="00D170AF"/>
    <w:rsid w:val="00D33EA3"/>
    <w:rsid w:val="00D55BFC"/>
    <w:rsid w:val="00D76423"/>
    <w:rsid w:val="00DA0E1C"/>
    <w:rsid w:val="00DC6656"/>
    <w:rsid w:val="00E21570"/>
    <w:rsid w:val="00E421EE"/>
    <w:rsid w:val="00E42591"/>
    <w:rsid w:val="00E76617"/>
    <w:rsid w:val="00EC54AC"/>
    <w:rsid w:val="00EE7E57"/>
    <w:rsid w:val="00F10F3D"/>
    <w:rsid w:val="00F20640"/>
    <w:rsid w:val="00F506E7"/>
    <w:rsid w:val="00F904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9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50C0D"/>
    <w:pPr>
      <w:tabs>
        <w:tab w:val="center" w:pos="4819"/>
        <w:tab w:val="right" w:pos="9638"/>
      </w:tabs>
    </w:pPr>
  </w:style>
  <w:style w:type="character" w:customStyle="1" w:styleId="PidipaginaCarattere">
    <w:name w:val="Piè di pagina Carattere"/>
    <w:basedOn w:val="Caratterepredefinitoparagrafo"/>
    <w:link w:val="Pidipagina"/>
    <w:uiPriority w:val="99"/>
    <w:rsid w:val="00150C0D"/>
  </w:style>
  <w:style w:type="character" w:styleId="Numeropagina">
    <w:name w:val="page number"/>
    <w:basedOn w:val="Caratterepredefinitoparagrafo"/>
    <w:uiPriority w:val="99"/>
    <w:semiHidden/>
    <w:unhideWhenUsed/>
    <w:rsid w:val="00150C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50C0D"/>
    <w:pPr>
      <w:tabs>
        <w:tab w:val="center" w:pos="4819"/>
        <w:tab w:val="right" w:pos="9638"/>
      </w:tabs>
    </w:pPr>
  </w:style>
  <w:style w:type="character" w:customStyle="1" w:styleId="PidipaginaCarattere">
    <w:name w:val="Piè di pagina Carattere"/>
    <w:basedOn w:val="Caratterepredefinitoparagrafo"/>
    <w:link w:val="Pidipagina"/>
    <w:uiPriority w:val="99"/>
    <w:rsid w:val="00150C0D"/>
  </w:style>
  <w:style w:type="character" w:styleId="Numeropagina">
    <w:name w:val="page number"/>
    <w:basedOn w:val="Caratterepredefinitoparagrafo"/>
    <w:uiPriority w:val="99"/>
    <w:semiHidden/>
    <w:unhideWhenUsed/>
    <w:rsid w:val="00150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2513</Words>
  <Characters>14330</Characters>
  <Application>Microsoft Macintosh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Emi De Simoni</Company>
  <LinksUpToDate>false</LinksUpToDate>
  <CharactersWithSpaces>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Molino</dc:creator>
  <cp:keywords/>
  <dc:description/>
  <cp:lastModifiedBy>*</cp:lastModifiedBy>
  <cp:revision>4</cp:revision>
  <cp:lastPrinted>2017-12-06T16:29:00Z</cp:lastPrinted>
  <dcterms:created xsi:type="dcterms:W3CDTF">2018-02-11T10:21:00Z</dcterms:created>
  <dcterms:modified xsi:type="dcterms:W3CDTF">2018-02-11T10:23:00Z</dcterms:modified>
</cp:coreProperties>
</file>